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F" w:rsidRPr="002634BF" w:rsidRDefault="003C7E25" w:rsidP="003C7E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28.04</w:t>
      </w:r>
      <w:r w:rsidR="002634BF" w:rsidRPr="002634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.2023г.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BF34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bookmarkStart w:id="0" w:name="_GoBack"/>
      <w:bookmarkEnd w:id="0"/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  <w:r w:rsidR="00A91733">
        <w:rPr>
          <w:rFonts w:ascii="Arial" w:eastAsia="Calibri" w:hAnsi="Arial" w:cs="Arial"/>
          <w:b/>
          <w:sz w:val="32"/>
          <w:szCs w:val="32"/>
        </w:rPr>
        <w:t>«КЫРМА»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ДУМА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2634BF" w:rsidRPr="002634BF" w:rsidRDefault="002634BF" w:rsidP="002634BF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634BF" w:rsidRPr="002634BF" w:rsidRDefault="002634BF" w:rsidP="002634BF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 xml:space="preserve">О ВНЕСЕНИИ ИЗМЕНЕНИЙ И ДОПОЛНЕНИЙ </w:t>
      </w:r>
    </w:p>
    <w:p w:rsidR="002634BF" w:rsidRPr="002634BF" w:rsidRDefault="002634BF" w:rsidP="002634BF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 xml:space="preserve">В УСТАВ МУНИЦИПАЛЬНОГО ОБРАЗОВАНИЯ </w:t>
      </w:r>
      <w:r w:rsidR="00A91733">
        <w:rPr>
          <w:rFonts w:ascii="Arial" w:eastAsia="Calibri" w:hAnsi="Arial" w:cs="Arial"/>
          <w:b/>
          <w:sz w:val="32"/>
          <w:szCs w:val="32"/>
        </w:rPr>
        <w:t>«КЫРМА»</w:t>
      </w: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eastAsia="BatangChe" w:hAnsi="Times New Roman" w:cs="Times New Roman"/>
          <w:color w:val="000000"/>
          <w:spacing w:val="-1"/>
          <w:sz w:val="24"/>
          <w:szCs w:val="24"/>
        </w:rPr>
      </w:pP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BatangChe" w:hAnsi="Arial" w:cs="Arial"/>
          <w:color w:val="000000"/>
          <w:spacing w:val="-1"/>
          <w:sz w:val="24"/>
          <w:szCs w:val="24"/>
        </w:rPr>
      </w:pP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color w:val="000000"/>
          <w:spacing w:val="-1"/>
          <w:sz w:val="24"/>
          <w:szCs w:val="24"/>
        </w:rPr>
      </w:pP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eastAsia="BatangChe" w:hAnsi="Arial" w:cs="Arial"/>
          <w:b/>
          <w:color w:val="000000"/>
          <w:spacing w:val="-1"/>
          <w:sz w:val="30"/>
          <w:szCs w:val="30"/>
        </w:rPr>
      </w:pPr>
      <w:r w:rsidRPr="002634BF">
        <w:rPr>
          <w:rFonts w:ascii="Arial" w:eastAsia="BatangChe" w:hAnsi="Arial" w:cs="Arial"/>
          <w:b/>
          <w:color w:val="000000"/>
          <w:spacing w:val="-1"/>
          <w:sz w:val="30"/>
          <w:szCs w:val="30"/>
        </w:rPr>
        <w:t>РЕШИЛА:</w:t>
      </w: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color w:val="000000"/>
          <w:spacing w:val="-1"/>
          <w:sz w:val="24"/>
          <w:szCs w:val="24"/>
        </w:rPr>
      </w:pP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1. Внести в Устав муниципального образования 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2634BF">
        <w:rPr>
          <w:rFonts w:ascii="Arial" w:eastAsia="BatangChe" w:hAnsi="Arial" w:cs="Arial"/>
          <w:sz w:val="24"/>
          <w:szCs w:val="24"/>
        </w:rPr>
        <w:t>следующие изменения: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>1.1</w:t>
      </w:r>
      <w:proofErr w:type="gramStart"/>
      <w:r w:rsidRPr="002634BF">
        <w:rPr>
          <w:rFonts w:ascii="Arial" w:eastAsia="Calibri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абзацах 1 и 4 части 5 статьи 11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«Избирательная комиссия Поселения»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заменить словами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«избирательная комиссия, организующей подготовку и проведение местного референдума»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1.2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3C7E25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3C7E25">
        <w:rPr>
          <w:rFonts w:ascii="Arial" w:eastAsia="Calibri" w:hAnsi="Arial" w:cs="Arial"/>
          <w:b/>
          <w:bCs/>
          <w:sz w:val="24"/>
          <w:szCs w:val="24"/>
        </w:rPr>
        <w:t xml:space="preserve"> части 1</w:t>
      </w:r>
      <w:r w:rsidR="007B5543" w:rsidRPr="003C7E25">
        <w:rPr>
          <w:rFonts w:ascii="Arial" w:eastAsia="Calibri" w:hAnsi="Arial" w:cs="Arial"/>
          <w:b/>
          <w:bCs/>
          <w:sz w:val="24"/>
          <w:szCs w:val="24"/>
        </w:rPr>
        <w:t>1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статьи 12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«избирательной комиссией»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заменить словами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«избирательной комиссией, организующей подготовку и проведение муниципальных выборов»;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1.3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>Пункт 7 части 2.2 статьи 24 Устава исключить</w:t>
      </w:r>
      <w:r w:rsidRPr="002634BF">
        <w:rPr>
          <w:rFonts w:ascii="Arial" w:eastAsia="BatangChe" w:hAnsi="Arial" w:cs="Arial"/>
          <w:sz w:val="24"/>
          <w:szCs w:val="24"/>
        </w:rPr>
        <w:t>.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1.4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BatangChe" w:hAnsi="Arial" w:cs="Arial"/>
          <w:b/>
          <w:bCs/>
          <w:sz w:val="24"/>
          <w:szCs w:val="24"/>
        </w:rPr>
        <w:t xml:space="preserve"> пункте 16 части 6 статьи 37 Устава слова</w:t>
      </w:r>
      <w:r w:rsidRPr="002634BF">
        <w:rPr>
          <w:rFonts w:ascii="Arial" w:eastAsia="BatangChe" w:hAnsi="Arial" w:cs="Arial"/>
          <w:sz w:val="24"/>
          <w:szCs w:val="24"/>
        </w:rPr>
        <w:t xml:space="preserve"> «</w:t>
      </w:r>
      <w:r w:rsidRPr="002634BF">
        <w:rPr>
          <w:rFonts w:ascii="Arial" w:eastAsia="Calibri" w:hAnsi="Arial" w:cs="Arial"/>
          <w:sz w:val="24"/>
          <w:szCs w:val="24"/>
        </w:rPr>
        <w:t>, Избирательной комиссии поселения</w:t>
      </w:r>
      <w:r w:rsidRPr="002634BF">
        <w:rPr>
          <w:rFonts w:ascii="Arial" w:eastAsia="BatangChe" w:hAnsi="Arial" w:cs="Arial"/>
          <w:sz w:val="24"/>
          <w:szCs w:val="24"/>
        </w:rPr>
        <w:t xml:space="preserve">»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>исключить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bCs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1.5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>Статью 40 Устава исключить.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1.6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части 3 статьи 48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«, председатель Избирательной комиссии Поселения или»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исключить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1.7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части 1 статьи 49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</w:t>
      </w:r>
      <w:r w:rsidRPr="002634BF">
        <w:rPr>
          <w:rFonts w:ascii="Arial" w:eastAsia="Calibri" w:hAnsi="Arial" w:cs="Arial"/>
          <w:snapToGrid w:val="0"/>
          <w:color w:val="000000"/>
          <w:sz w:val="24"/>
          <w:szCs w:val="24"/>
        </w:rPr>
        <w:t>, аппарате Избирательной комиссии Поселения</w:t>
      </w:r>
      <w:r w:rsidRPr="002634BF">
        <w:rPr>
          <w:rFonts w:ascii="Arial" w:eastAsia="Calibri" w:hAnsi="Arial" w:cs="Arial"/>
          <w:sz w:val="24"/>
          <w:szCs w:val="24"/>
        </w:rPr>
        <w:t xml:space="preserve">», </w:t>
      </w:r>
      <w:r w:rsidRPr="002634BF">
        <w:rPr>
          <w:rFonts w:ascii="Arial" w:eastAsia="Calibri" w:hAnsi="Arial" w:cs="Arial"/>
          <w:snapToGrid w:val="0"/>
          <w:color w:val="000000"/>
          <w:sz w:val="24"/>
          <w:szCs w:val="24"/>
        </w:rPr>
        <w:t>«Избирательной комиссии Поселения»</w:t>
      </w:r>
      <w:r w:rsidRPr="002634BF">
        <w:rPr>
          <w:rFonts w:ascii="Arial" w:eastAsia="Calibri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исключить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bCs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1.8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части 3 статьи 49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</w:t>
      </w:r>
      <w:r w:rsidRPr="002634BF">
        <w:rPr>
          <w:rFonts w:ascii="Arial" w:eastAsia="Calibri" w:hAnsi="Arial" w:cs="Arial"/>
          <w:snapToGrid w:val="0"/>
          <w:color w:val="000000"/>
          <w:sz w:val="24"/>
          <w:szCs w:val="24"/>
        </w:rPr>
        <w:t>аппарата Избирательной комиссии Поселения»</w:t>
      </w:r>
      <w:r w:rsidRPr="002634BF">
        <w:rPr>
          <w:rFonts w:ascii="Arial" w:eastAsia="Calibri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исключить</w:t>
      </w:r>
    </w:p>
    <w:p w:rsidR="002634BF" w:rsidRPr="002634BF" w:rsidRDefault="002634BF" w:rsidP="002634BF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2. В порядке, установленном Федеральным законом от 21.07.2005 №</w:t>
      </w:r>
      <w:r w:rsidR="007B5543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97-ФЗ</w:t>
      </w:r>
      <w:r w:rsidR="003C7E25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634BF" w:rsidRPr="002634BF" w:rsidRDefault="002634BF" w:rsidP="002634BF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3. </w:t>
      </w:r>
      <w:proofErr w:type="gramStart"/>
      <w:r w:rsidRPr="002634BF">
        <w:rPr>
          <w:rFonts w:ascii="Arial" w:eastAsia="BatangChe" w:hAnsi="Arial" w:cs="Arial"/>
          <w:sz w:val="24"/>
          <w:szCs w:val="24"/>
        </w:rPr>
        <w:t xml:space="preserve">Главе муниципального образования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proofErr w:type="spellStart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Кырма</w:t>
      </w:r>
      <w:proofErr w:type="spellEnd"/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 xml:space="preserve">для включения указанных сведений в </w:t>
      </w:r>
      <w:r w:rsidRPr="002634BF">
        <w:rPr>
          <w:rFonts w:ascii="Arial" w:eastAsia="BatangChe" w:hAnsi="Arial" w:cs="Arial"/>
          <w:sz w:val="24"/>
          <w:szCs w:val="24"/>
        </w:rPr>
        <w:lastRenderedPageBreak/>
        <w:t>государственный реестр уставов муниципальных образований Иркутской области в 10-дневный срок.</w:t>
      </w:r>
      <w:proofErr w:type="gramEnd"/>
    </w:p>
    <w:p w:rsidR="002634BF" w:rsidRPr="002634BF" w:rsidRDefault="002634BF" w:rsidP="002634BF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газете </w:t>
      </w:r>
      <w:r w:rsidR="00A91733">
        <w:rPr>
          <w:rFonts w:ascii="Arial" w:eastAsia="BatangChe" w:hAnsi="Arial" w:cs="Arial"/>
          <w:sz w:val="24"/>
          <w:szCs w:val="24"/>
        </w:rPr>
        <w:t>«</w:t>
      </w:r>
      <w:proofErr w:type="spellStart"/>
      <w:r w:rsidR="00A91733">
        <w:rPr>
          <w:rFonts w:ascii="Arial" w:eastAsia="BatangChe" w:hAnsi="Arial" w:cs="Arial"/>
          <w:sz w:val="24"/>
          <w:szCs w:val="24"/>
        </w:rPr>
        <w:t>Кырменский</w:t>
      </w:r>
      <w:proofErr w:type="spellEnd"/>
      <w:r w:rsidR="00A91733">
        <w:rPr>
          <w:rFonts w:ascii="Arial" w:eastAsia="BatangChe" w:hAnsi="Arial" w:cs="Arial"/>
          <w:sz w:val="24"/>
          <w:szCs w:val="24"/>
        </w:rPr>
        <w:t xml:space="preserve"> вестник»</w:t>
      </w:r>
    </w:p>
    <w:p w:rsidR="002634BF" w:rsidRPr="002634BF" w:rsidRDefault="002634BF" w:rsidP="002634BF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634BF" w:rsidRPr="002634BF" w:rsidRDefault="002634BF" w:rsidP="002634BF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634BF" w:rsidRPr="002634BF" w:rsidRDefault="002634BF" w:rsidP="002634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 xml:space="preserve">Председатель Думы </w:t>
      </w:r>
    </w:p>
    <w:p w:rsidR="00A91733" w:rsidRDefault="002634BF" w:rsidP="002634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 xml:space="preserve">муниципального образования  </w:t>
      </w:r>
      <w:r w:rsidR="00A91733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A917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="00A91733">
        <w:rPr>
          <w:rFonts w:ascii="Arial" w:eastAsia="Calibri" w:hAnsi="Arial" w:cs="Arial"/>
          <w:sz w:val="24"/>
          <w:szCs w:val="24"/>
        </w:rPr>
        <w:t xml:space="preserve">»                             </w:t>
      </w:r>
      <w:proofErr w:type="spellStart"/>
      <w:r w:rsidR="00A91733">
        <w:rPr>
          <w:rFonts w:ascii="Arial" w:eastAsia="Calibri" w:hAnsi="Arial" w:cs="Arial"/>
          <w:sz w:val="24"/>
          <w:szCs w:val="24"/>
        </w:rPr>
        <w:t>Варнакова</w:t>
      </w:r>
      <w:proofErr w:type="spellEnd"/>
      <w:r w:rsidR="00A91733">
        <w:rPr>
          <w:rFonts w:ascii="Arial" w:eastAsia="Calibri" w:hAnsi="Arial" w:cs="Arial"/>
          <w:sz w:val="24"/>
          <w:szCs w:val="24"/>
        </w:rPr>
        <w:t xml:space="preserve"> В.В.</w:t>
      </w:r>
    </w:p>
    <w:p w:rsidR="00A91733" w:rsidRDefault="00A91733" w:rsidP="002634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2634BF" w:rsidRPr="002634BF" w:rsidRDefault="002634BF" w:rsidP="002634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ab/>
      </w:r>
      <w:r w:rsidRPr="002634BF">
        <w:rPr>
          <w:rFonts w:ascii="Arial" w:eastAsia="Calibri" w:hAnsi="Arial" w:cs="Arial"/>
          <w:sz w:val="24"/>
          <w:szCs w:val="24"/>
        </w:rPr>
        <w:tab/>
        <w:t xml:space="preserve">                       </w:t>
      </w:r>
    </w:p>
    <w:p w:rsidR="002634BF" w:rsidRPr="002634BF" w:rsidRDefault="002634BF" w:rsidP="002634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2634BF" w:rsidRPr="002634BF" w:rsidRDefault="002634BF" w:rsidP="002634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 xml:space="preserve">Глава </w:t>
      </w:r>
    </w:p>
    <w:p w:rsidR="002634BF" w:rsidRPr="002634BF" w:rsidRDefault="002634BF" w:rsidP="002634B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 xml:space="preserve">муниципального образования  </w:t>
      </w:r>
      <w:r w:rsidR="00A91733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A91733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="00A91733">
        <w:rPr>
          <w:rFonts w:ascii="Arial" w:eastAsia="Calibri" w:hAnsi="Arial" w:cs="Arial"/>
          <w:sz w:val="24"/>
          <w:szCs w:val="24"/>
        </w:rPr>
        <w:t xml:space="preserve">»                             </w:t>
      </w:r>
      <w:proofErr w:type="spellStart"/>
      <w:r w:rsidR="00A91733">
        <w:rPr>
          <w:rFonts w:ascii="Arial" w:eastAsia="Calibri" w:hAnsi="Arial" w:cs="Arial"/>
          <w:sz w:val="24"/>
          <w:szCs w:val="24"/>
        </w:rPr>
        <w:t>Хушеев</w:t>
      </w:r>
      <w:proofErr w:type="spellEnd"/>
      <w:r w:rsidR="00A91733">
        <w:rPr>
          <w:rFonts w:ascii="Arial" w:eastAsia="Calibri" w:hAnsi="Arial" w:cs="Arial"/>
          <w:sz w:val="24"/>
          <w:szCs w:val="24"/>
        </w:rPr>
        <w:t xml:space="preserve"> В.Б.</w:t>
      </w:r>
      <w:r w:rsidRPr="002634BF">
        <w:rPr>
          <w:rFonts w:ascii="Arial" w:eastAsia="Calibri" w:hAnsi="Arial" w:cs="Arial"/>
          <w:sz w:val="24"/>
          <w:szCs w:val="24"/>
        </w:rPr>
        <w:t xml:space="preserve">    </w:t>
      </w:r>
      <w:r w:rsidRPr="002634BF">
        <w:rPr>
          <w:rFonts w:ascii="Arial" w:eastAsia="Calibri" w:hAnsi="Arial" w:cs="Arial"/>
          <w:sz w:val="24"/>
          <w:szCs w:val="24"/>
        </w:rPr>
        <w:tab/>
        <w:t xml:space="preserve">                 </w:t>
      </w:r>
      <w:r w:rsidRPr="002634BF">
        <w:rPr>
          <w:rFonts w:ascii="Arial" w:eastAsia="Calibri" w:hAnsi="Arial" w:cs="Arial"/>
          <w:sz w:val="24"/>
          <w:szCs w:val="24"/>
        </w:rPr>
        <w:tab/>
        <w:t xml:space="preserve">  </w:t>
      </w:r>
    </w:p>
    <w:p w:rsidR="00E20841" w:rsidRDefault="00BF3431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DB"/>
    <w:rsid w:val="001B4178"/>
    <w:rsid w:val="002634BF"/>
    <w:rsid w:val="003C7E25"/>
    <w:rsid w:val="00406158"/>
    <w:rsid w:val="006228A7"/>
    <w:rsid w:val="00651FC3"/>
    <w:rsid w:val="006E05DB"/>
    <w:rsid w:val="007B5543"/>
    <w:rsid w:val="00A61E8B"/>
    <w:rsid w:val="00A91733"/>
    <w:rsid w:val="00BF3431"/>
    <w:rsid w:val="00D3689B"/>
    <w:rsid w:val="00F3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2023-05-04T03:28:00Z</cp:lastPrinted>
  <dcterms:created xsi:type="dcterms:W3CDTF">2023-04-24T02:29:00Z</dcterms:created>
  <dcterms:modified xsi:type="dcterms:W3CDTF">2023-05-05T08:06:00Z</dcterms:modified>
</cp:coreProperties>
</file>