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34" w:rsidRPr="00040A34" w:rsidRDefault="00A53166" w:rsidP="00040A3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30.06</w:t>
      </w:r>
      <w:r w:rsidR="00040A34" w:rsidRPr="009E25B5">
        <w:rPr>
          <w:rFonts w:ascii="Arial" w:hAnsi="Arial" w:cs="Arial"/>
          <w:sz w:val="32"/>
          <w:szCs w:val="32"/>
        </w:rPr>
        <w:t>.</w:t>
      </w:r>
      <w:r w:rsidR="00040A34">
        <w:rPr>
          <w:rFonts w:ascii="Arial" w:hAnsi="Arial" w:cs="Arial"/>
          <w:sz w:val="32"/>
          <w:szCs w:val="32"/>
        </w:rPr>
        <w:t>20</w:t>
      </w:r>
      <w:r w:rsidR="00040A34" w:rsidRPr="00040A34">
        <w:rPr>
          <w:rFonts w:ascii="Arial" w:hAnsi="Arial" w:cs="Arial"/>
          <w:sz w:val="32"/>
          <w:szCs w:val="32"/>
        </w:rPr>
        <w:t>20</w:t>
      </w:r>
      <w:r w:rsidR="00040A34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44</w:t>
      </w:r>
    </w:p>
    <w:p w:rsidR="00040A34" w:rsidRPr="009E25B5" w:rsidRDefault="00040A34" w:rsidP="00040A3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040A34" w:rsidRPr="009E25B5" w:rsidRDefault="00040A34" w:rsidP="00040A3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040A34" w:rsidRPr="009E25B5" w:rsidRDefault="00040A34" w:rsidP="00040A3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КЫРМА</w:t>
      </w:r>
      <w:r w:rsidRPr="009E25B5">
        <w:rPr>
          <w:rFonts w:ascii="Arial" w:hAnsi="Arial" w:cs="Arial"/>
          <w:sz w:val="32"/>
          <w:szCs w:val="32"/>
        </w:rPr>
        <w:t>»</w:t>
      </w:r>
    </w:p>
    <w:p w:rsidR="00040A34" w:rsidRPr="009E25B5" w:rsidRDefault="00040A34" w:rsidP="00040A3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040A34" w:rsidRPr="009E25B5" w:rsidRDefault="00040A34" w:rsidP="00040A3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040A34" w:rsidRPr="009E25B5" w:rsidRDefault="00040A34" w:rsidP="00040A3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040A34" w:rsidRDefault="00040A34" w:rsidP="00040A3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2.12.201</w:t>
      </w:r>
      <w:r w:rsidRPr="002121AD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</w:t>
      </w:r>
      <w:r w:rsidRPr="00CE4F2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г. №29 «О БЮДЖЕТЕ МО «КЫРМА» НА 20</w:t>
      </w:r>
      <w:r w:rsidRPr="002121AD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ГОДОВ»</w:t>
      </w:r>
    </w:p>
    <w:p w:rsidR="00040A34" w:rsidRDefault="00040A34" w:rsidP="00040A3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40A34" w:rsidRPr="00580C7F" w:rsidRDefault="00040A34" w:rsidP="00040A3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</w:t>
      </w:r>
    </w:p>
    <w:p w:rsidR="00040A34" w:rsidRDefault="00040A34" w:rsidP="00040A34">
      <w:pPr>
        <w:pStyle w:val="ConsPlusTitle"/>
        <w:jc w:val="center"/>
        <w:rPr>
          <w:rFonts w:ascii="Arial" w:hAnsi="Arial" w:cs="Arial"/>
        </w:rPr>
      </w:pPr>
    </w:p>
    <w:p w:rsidR="00040A34" w:rsidRDefault="00040A34" w:rsidP="00040A34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040A34" w:rsidRPr="002C6E21" w:rsidRDefault="00040A34" w:rsidP="00040A34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</w:p>
    <w:p w:rsidR="00040A34" w:rsidRDefault="00040A34" w:rsidP="00040A3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A411E">
        <w:rPr>
          <w:sz w:val="24"/>
          <w:szCs w:val="24"/>
        </w:rPr>
        <w:t>внести следующие изменения</w:t>
      </w:r>
      <w:r w:rsidRPr="00C844C3">
        <w:rPr>
          <w:sz w:val="24"/>
          <w:szCs w:val="24"/>
        </w:rPr>
        <w:t xml:space="preserve"> и </w:t>
      </w:r>
      <w:r>
        <w:rPr>
          <w:sz w:val="24"/>
          <w:szCs w:val="24"/>
        </w:rPr>
        <w:t>дополнения (приложения 1,2,4,5,6,7,8,9,10,11,12,13,14,15)</w:t>
      </w:r>
      <w:r w:rsidRPr="002A411E">
        <w:rPr>
          <w:sz w:val="24"/>
          <w:szCs w:val="24"/>
        </w:rPr>
        <w:t xml:space="preserve"> в решение Думы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</w:t>
      </w:r>
      <w:r w:rsidRPr="002121AD">
        <w:rPr>
          <w:sz w:val="24"/>
          <w:szCs w:val="24"/>
        </w:rPr>
        <w:t>9</w:t>
      </w:r>
      <w:r>
        <w:rPr>
          <w:sz w:val="24"/>
          <w:szCs w:val="24"/>
        </w:rPr>
        <w:t xml:space="preserve"> №29 «О бюджете</w:t>
      </w:r>
      <w:r w:rsidRPr="002666B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040A34" w:rsidRDefault="00040A34" w:rsidP="00040A34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на 20</w:t>
      </w:r>
      <w:r w:rsidRPr="002121AD">
        <w:rPr>
          <w:sz w:val="24"/>
          <w:szCs w:val="24"/>
        </w:rPr>
        <w:t>20</w:t>
      </w:r>
      <w:r w:rsidRPr="002666B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Pr="002121AD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Pr="002121AD">
        <w:rPr>
          <w:sz w:val="24"/>
          <w:szCs w:val="24"/>
        </w:rPr>
        <w:t>2</w:t>
      </w:r>
      <w:r w:rsidRPr="00273B8C">
        <w:rPr>
          <w:sz w:val="24"/>
          <w:szCs w:val="24"/>
        </w:rPr>
        <w:t xml:space="preserve"> </w:t>
      </w:r>
      <w:r w:rsidRPr="002666BE">
        <w:rPr>
          <w:sz w:val="24"/>
          <w:szCs w:val="24"/>
        </w:rPr>
        <w:t>годов»</w:t>
      </w:r>
      <w:r>
        <w:rPr>
          <w:sz w:val="24"/>
          <w:szCs w:val="24"/>
        </w:rPr>
        <w:t xml:space="preserve"> на 2020 год по расходам в сумме 9280,2</w:t>
      </w:r>
      <w:r w:rsidRPr="002366A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 и по доходам в сумме 10543,5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1263,3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</w:t>
      </w:r>
      <w:r w:rsidRPr="00366A97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 xml:space="preserve"> и с учетом остатка на 01.01.2020 года в сумме 1213,2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</w:p>
    <w:p w:rsidR="00040A34" w:rsidRDefault="00040A34" w:rsidP="00040A34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 2022 год по расходам в сумме 6418,3 </w:t>
      </w:r>
      <w:r w:rsidRPr="002366A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лей и по доходам в сумме 6469,2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50,9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</w:t>
      </w:r>
      <w:r w:rsidRPr="00366A97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>.</w:t>
      </w:r>
    </w:p>
    <w:p w:rsidR="00040A34" w:rsidRDefault="00040A34" w:rsidP="00040A3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1,2,4,5,6,7,8,9,10,11,12,13,14,15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23.12.2019 года № 29 «О бюджете на 2020 год и на плановый период 2021 и 2022 годов» в новой редакции (приложения к настоящему решению).</w:t>
      </w:r>
    </w:p>
    <w:p w:rsidR="00040A34" w:rsidRDefault="00040A34" w:rsidP="00040A3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</w:t>
      </w:r>
      <w:r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040A34" w:rsidRPr="001B2738" w:rsidRDefault="00040A34" w:rsidP="00040A3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040A34" w:rsidRPr="009E25B5" w:rsidRDefault="00040A34" w:rsidP="00040A3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0A34" w:rsidRPr="009E25B5" w:rsidRDefault="00040A34" w:rsidP="00040A3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 xml:space="preserve">»                     </w:t>
      </w:r>
    </w:p>
    <w:p w:rsidR="00040A34" w:rsidRDefault="00040A34" w:rsidP="00040A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040A34" w:rsidRDefault="00040A34" w:rsidP="00040A34">
      <w:pPr>
        <w:ind w:firstLine="0"/>
        <w:rPr>
          <w:sz w:val="24"/>
          <w:szCs w:val="24"/>
        </w:rPr>
      </w:pPr>
    </w:p>
    <w:p w:rsidR="00040A34" w:rsidRDefault="00040A34" w:rsidP="00040A3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>»</w:t>
      </w:r>
    </w:p>
    <w:p w:rsidR="00040A34" w:rsidRDefault="00040A34" w:rsidP="00040A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E20841" w:rsidRDefault="00A53166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78"/>
    <w:rsid w:val="00040A34"/>
    <w:rsid w:val="006228A7"/>
    <w:rsid w:val="00A53166"/>
    <w:rsid w:val="00A61E8B"/>
    <w:rsid w:val="00E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2020-06-30T01:54:00Z</dcterms:created>
  <dcterms:modified xsi:type="dcterms:W3CDTF">2020-06-30T07:46:00Z</dcterms:modified>
</cp:coreProperties>
</file>