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3" w:rsidRPr="00DA24D5" w:rsidRDefault="00BB55E3" w:rsidP="00BB55E3">
      <w:pPr>
        <w:tabs>
          <w:tab w:val="left" w:pos="3315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31.03.2020Г. № 38</w:t>
      </w:r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  <w:bookmarkStart w:id="0" w:name="_GoBack"/>
      <w:bookmarkEnd w:id="0"/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B55E3" w:rsidRPr="00DA24D5" w:rsidRDefault="00BB55E3" w:rsidP="00BB55E3">
      <w:pPr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55E3" w:rsidRPr="00DA24D5" w:rsidRDefault="00BB55E3" w:rsidP="00BB55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УМЫ МО «КЫРМА» О БЮДЖЕТЕ НА 2020</w:t>
      </w: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2021 и 2022</w:t>
      </w: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ГГ.</w:t>
      </w:r>
    </w:p>
    <w:p w:rsidR="00BB55E3" w:rsidRPr="00DA24D5" w:rsidRDefault="00BB55E3" w:rsidP="00BB55E3">
      <w:pPr>
        <w:tabs>
          <w:tab w:val="left" w:pos="709"/>
        </w:tabs>
        <w:suppressAutoHyphens/>
        <w:spacing w:line="276" w:lineRule="atLeast"/>
        <w:ind w:firstLine="709"/>
        <w:jc w:val="center"/>
        <w:rPr>
          <w:rFonts w:ascii="Calibri" w:eastAsia="SimSun" w:hAnsi="Calibri" w:cs="Times New Roman"/>
          <w:color w:val="00000A"/>
        </w:rPr>
      </w:pPr>
    </w:p>
    <w:p w:rsidR="00BB55E3" w:rsidRPr="00DA24D5" w:rsidRDefault="00BB55E3" w:rsidP="00BB55E3">
      <w:pPr>
        <w:snapToGri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DA24D5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06.10.2003г. № 131 –ФЗ « Об общих принципах организации местного самоуправления в Российской Федерации, руководствуясь Уставом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>, Дума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BB55E3" w:rsidRPr="00DA24D5" w:rsidRDefault="00BB55E3" w:rsidP="00BB55E3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B55E3" w:rsidRPr="00DA24D5" w:rsidRDefault="00BB55E3" w:rsidP="00BB55E3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DA24D5">
        <w:rPr>
          <w:rFonts w:ascii="Arial" w:eastAsia="Times New Roman" w:hAnsi="Arial" w:cs="Arial"/>
          <w:sz w:val="36"/>
          <w:szCs w:val="36"/>
          <w:lang w:eastAsia="ru-RU"/>
        </w:rPr>
        <w:t>Решила</w:t>
      </w:r>
    </w:p>
    <w:p w:rsidR="00BB55E3" w:rsidRPr="00DA24D5" w:rsidRDefault="00BB55E3" w:rsidP="00BB55E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нести изменения и дополнения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2020 год и плановый период 2021 и 2022 гг.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»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 от 28.02.2020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увеличение объема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собственных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30,0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и 381,5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.(остатки прошлого года).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>Общий объем дох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одов бюджета- 9273,3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безвозмездные поступления – </w:t>
      </w:r>
      <w:r>
        <w:rPr>
          <w:rFonts w:ascii="Arial" w:eastAsia="Times New Roman" w:hAnsi="Arial" w:cs="Arial"/>
          <w:sz w:val="24"/>
          <w:szCs w:val="24"/>
          <w:lang w:eastAsia="ru-RU"/>
        </w:rPr>
        <w:t>8270,7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>.; общий объем расходов -</w:t>
      </w:r>
      <w:r>
        <w:rPr>
          <w:rFonts w:ascii="Arial" w:eastAsia="Times New Roman" w:hAnsi="Arial" w:cs="Arial"/>
          <w:sz w:val="24"/>
          <w:szCs w:val="24"/>
          <w:lang w:eastAsia="ru-RU"/>
        </w:rPr>
        <w:t>10536,6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>.;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размер дефицита бюджета – 881,8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тыс.руб.в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5% утвержденного общего годового объема доходов бюджета без учета утвержденного объема безвозме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здных поступлений в размере </w:t>
      </w:r>
      <w:r w:rsidRPr="003201E3">
        <w:rPr>
          <w:rFonts w:ascii="Arial" w:eastAsia="Times New Roman" w:hAnsi="Arial" w:cs="Arial"/>
          <w:sz w:val="24"/>
          <w:szCs w:val="24"/>
          <w:lang w:eastAsia="ru-RU"/>
        </w:rPr>
        <w:t>50.1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и остат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ки средств бюджета на 01.01.2020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г.в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831,7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(акцизы), 381,5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(собственные доходы) </w:t>
      </w:r>
    </w:p>
    <w:p w:rsidR="00BB55E3" w:rsidRPr="00DA24D5" w:rsidRDefault="00BB55E3" w:rsidP="00BB55E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приложения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№№№№ 1,</w:t>
      </w:r>
      <w:r w:rsidRPr="00DA24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4,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6,8</w:t>
      </w:r>
    </w:p>
    <w:p w:rsidR="00BB55E3" w:rsidRPr="00DA24D5" w:rsidRDefault="00BB55E3" w:rsidP="00BB5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B55E3" w:rsidRPr="00DA24D5" w:rsidRDefault="00BB55E3" w:rsidP="00BB55E3">
      <w:pPr>
        <w:spacing w:after="0" w:line="240" w:lineRule="auto"/>
        <w:ind w:left="3905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A24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</w:p>
    <w:p w:rsidR="00BB55E3" w:rsidRPr="00DA24D5" w:rsidRDefault="00BB55E3" w:rsidP="00BB55E3">
      <w:pPr>
        <w:spacing w:after="0" w:line="240" w:lineRule="auto"/>
        <w:ind w:left="3905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B55E3" w:rsidRPr="00DA24D5" w:rsidRDefault="00BB55E3" w:rsidP="00BB55E3">
      <w:pPr>
        <w:spacing w:after="0" w:line="240" w:lineRule="auto"/>
        <w:ind w:left="39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5E3" w:rsidRPr="00DA24D5" w:rsidRDefault="00BB55E3" w:rsidP="00BB55E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 Думы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В.В.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</w:p>
    <w:p w:rsidR="00BB55E3" w:rsidRPr="00DA24D5" w:rsidRDefault="00BB55E3" w:rsidP="00BB55E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5E3" w:rsidRPr="00DA24D5" w:rsidRDefault="00BB55E3" w:rsidP="00BB55E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5E3" w:rsidRPr="00DA24D5" w:rsidRDefault="00BB55E3" w:rsidP="00BB55E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Глава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В.Б.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03"/>
        <w:gridCol w:w="2753"/>
        <w:gridCol w:w="1115"/>
      </w:tblGrid>
      <w:tr w:rsidR="00BB55E3" w:rsidRPr="00BC60E5" w:rsidTr="00497D96">
        <w:trPr>
          <w:trHeight w:val="360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Приложение 1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к Решению Думы МО "</w:t>
            </w:r>
            <w:proofErr w:type="spellStart"/>
            <w:r w:rsidRPr="00BC60E5">
              <w:t>Кырма</w:t>
            </w:r>
            <w:proofErr w:type="spellEnd"/>
            <w:r w:rsidRPr="00BC60E5">
              <w:t>"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«О бюджете на 2020 год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60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4880" w:type="dxa"/>
            <w:gridSpan w:val="2"/>
            <w:noWrap/>
            <w:hideMark/>
          </w:tcPr>
          <w:p w:rsidR="00BB55E3" w:rsidRPr="00BC60E5" w:rsidRDefault="00BB55E3" w:rsidP="00497D96">
            <w:r w:rsidRPr="00BC60E5">
              <w:t>и на плановый период 2021 и 2022 годов»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4880" w:type="dxa"/>
            <w:gridSpan w:val="2"/>
            <w:noWrap/>
            <w:hideMark/>
          </w:tcPr>
          <w:p w:rsidR="00BB55E3" w:rsidRPr="00BC60E5" w:rsidRDefault="00BB55E3" w:rsidP="00497D96">
            <w:proofErr w:type="spellStart"/>
            <w:r w:rsidRPr="00BC60E5">
              <w:t>от___.____._______</w:t>
            </w:r>
            <w:proofErr w:type="gramStart"/>
            <w:r w:rsidRPr="00BC60E5">
              <w:t>г</w:t>
            </w:r>
            <w:proofErr w:type="spellEnd"/>
            <w:proofErr w:type="gramEnd"/>
            <w:r w:rsidRPr="00BC60E5">
              <w:t>._____</w:t>
            </w:r>
          </w:p>
        </w:tc>
      </w:tr>
      <w:tr w:rsidR="00BB55E3" w:rsidRPr="00BC60E5" w:rsidTr="00497D96">
        <w:trPr>
          <w:trHeight w:val="315"/>
        </w:trPr>
        <w:tc>
          <w:tcPr>
            <w:tcW w:w="12200" w:type="dxa"/>
            <w:gridSpan w:val="3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ПОСТУПЛЕНИЕ  ДОХОДОВ  В БЮДЖЕТ МО "</w:t>
            </w:r>
            <w:proofErr w:type="spellStart"/>
            <w:r w:rsidRPr="00BC60E5">
              <w:rPr>
                <w:b/>
                <w:bCs/>
              </w:rPr>
              <w:t>Кырма</w:t>
            </w:r>
            <w:proofErr w:type="spellEnd"/>
            <w:r w:rsidRPr="00BC60E5">
              <w:rPr>
                <w:b/>
                <w:bCs/>
              </w:rPr>
              <w:t>" НА 2020 ГОД</w:t>
            </w:r>
          </w:p>
        </w:tc>
      </w:tr>
      <w:tr w:rsidR="00BB55E3" w:rsidRPr="00BC60E5" w:rsidTr="00497D96">
        <w:trPr>
          <w:trHeight w:val="240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3500" w:type="dxa"/>
            <w:noWrap/>
            <w:hideMark/>
          </w:tcPr>
          <w:p w:rsidR="00BB55E3" w:rsidRPr="00BC60E5" w:rsidRDefault="00BB55E3" w:rsidP="00497D96"/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тыс. рублей</w:t>
            </w:r>
          </w:p>
        </w:tc>
      </w:tr>
      <w:tr w:rsidR="00BB55E3" w:rsidRPr="00BC60E5" w:rsidTr="00497D96">
        <w:trPr>
          <w:trHeight w:val="780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Наименование 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Сумма</w:t>
            </w:r>
          </w:p>
        </w:tc>
      </w:tr>
      <w:tr w:rsidR="00BB55E3" w:rsidRPr="00BC60E5" w:rsidTr="00497D96">
        <w:trPr>
          <w:trHeight w:val="55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000 1 00 00000 00 0000 000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1 002,6</w:t>
            </w:r>
          </w:p>
        </w:tc>
      </w:tr>
      <w:tr w:rsidR="00BB55E3" w:rsidRPr="00BC60E5" w:rsidTr="00497D96">
        <w:trPr>
          <w:trHeight w:val="37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НАЛОГИ НА ПРИБЫЛЬ, ДОХОДЫ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000 1 01 00000 00 0000 000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108,9</w:t>
            </w:r>
          </w:p>
        </w:tc>
      </w:tr>
      <w:tr w:rsidR="00BB55E3" w:rsidRPr="00BC60E5" w:rsidTr="00497D96">
        <w:trPr>
          <w:trHeight w:val="40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Налог на доходы физических лиц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000 1 01 02000 01 0000 110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108,9</w:t>
            </w:r>
          </w:p>
        </w:tc>
      </w:tr>
      <w:tr w:rsidR="00BB55E3" w:rsidRPr="00BC60E5" w:rsidTr="00497D96">
        <w:trPr>
          <w:trHeight w:val="142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60E5">
              <w:rPr>
                <w:vertAlign w:val="superscript"/>
              </w:rPr>
              <w:t>1</w:t>
            </w:r>
            <w:r w:rsidRPr="00BC60E5">
              <w:t xml:space="preserve"> и 228 Налогового кодекса Российской Федерации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000 1 01 02010 01 0000 110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108,9</w:t>
            </w:r>
          </w:p>
        </w:tc>
      </w:tr>
      <w:tr w:rsidR="00BB55E3" w:rsidRPr="00BC60E5" w:rsidTr="00497D96">
        <w:trPr>
          <w:trHeight w:val="76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НАЛОГИ НА ТОВАРЫ (РАБОТЫ</w:t>
            </w:r>
            <w:proofErr w:type="gramStart"/>
            <w:r w:rsidRPr="00BC60E5">
              <w:rPr>
                <w:b/>
                <w:bCs/>
              </w:rPr>
              <w:t>,У</w:t>
            </w:r>
            <w:proofErr w:type="gramEnd"/>
            <w:r w:rsidRPr="00BC60E5">
              <w:rPr>
                <w:b/>
                <w:bCs/>
              </w:rPr>
              <w:t>СЛУГИ) РЕАЛИЗУЕМЫЕ НА ТЕРРИТОРИИ РФ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000 1 03 00000 00 0000 110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598,9</w:t>
            </w:r>
          </w:p>
        </w:tc>
      </w:tr>
      <w:tr w:rsidR="00BB55E3" w:rsidRPr="00BC60E5" w:rsidTr="00497D96">
        <w:trPr>
          <w:trHeight w:val="126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000 1 03 02230 01 0000 110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274,4</w:t>
            </w:r>
          </w:p>
        </w:tc>
      </w:tr>
      <w:tr w:rsidR="00BB55E3" w:rsidRPr="00BC60E5" w:rsidTr="00497D96">
        <w:trPr>
          <w:trHeight w:val="177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BC60E5">
              <w:t>инжекторных</w:t>
            </w:r>
            <w:proofErr w:type="spellEnd"/>
            <w:r w:rsidRPr="00BC60E5"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000 1 03 02240 01 0000 110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1,4</w:t>
            </w:r>
          </w:p>
        </w:tc>
      </w:tr>
      <w:tr w:rsidR="00BB55E3" w:rsidRPr="00BC60E5" w:rsidTr="00497D96">
        <w:trPr>
          <w:trHeight w:val="162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 xml:space="preserve">Налог на доходы от уплаты акцизов на автомобильный </w:t>
            </w:r>
            <w:proofErr w:type="spellStart"/>
            <w:r w:rsidRPr="00BC60E5">
              <w:t>бензин</w:t>
            </w:r>
            <w:proofErr w:type="gramStart"/>
            <w:r w:rsidRPr="00BC60E5">
              <w:t>,п</w:t>
            </w:r>
            <w:proofErr w:type="gramEnd"/>
            <w:r w:rsidRPr="00BC60E5">
              <w:t>одлежащие</w:t>
            </w:r>
            <w:proofErr w:type="spellEnd"/>
            <w:r w:rsidRPr="00BC60E5"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000 1 03 02250 01 0000 110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358,5</w:t>
            </w:r>
          </w:p>
        </w:tc>
      </w:tr>
      <w:tr w:rsidR="00BB55E3" w:rsidRPr="00BC60E5" w:rsidTr="00497D96">
        <w:trPr>
          <w:trHeight w:val="172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000 1 03 02260 01 0000 110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-35,4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000 1 05 00000 00 0000 000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53,0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Единый сельскохозяйственный налог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000 1 05 03000 01 0000 110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53,0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НАЛОГИ НА ИМУЩЕСТВО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000 1 06 00000 00 0000 000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215,6</w:t>
            </w:r>
          </w:p>
        </w:tc>
      </w:tr>
      <w:tr w:rsidR="00BB55E3" w:rsidRPr="00BC60E5" w:rsidTr="00497D96">
        <w:trPr>
          <w:trHeight w:val="420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000 1 06 01000 00 0000 110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0,1</w:t>
            </w:r>
          </w:p>
        </w:tc>
      </w:tr>
      <w:tr w:rsidR="00BB55E3" w:rsidRPr="00BC60E5" w:rsidTr="00497D96">
        <w:trPr>
          <w:trHeight w:val="126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000 1 06 01030 10 0000 110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0,1</w:t>
            </w:r>
          </w:p>
        </w:tc>
      </w:tr>
      <w:tr w:rsidR="00BB55E3" w:rsidRPr="00BC60E5" w:rsidTr="00497D96">
        <w:trPr>
          <w:trHeight w:val="420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Земельный налог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000 1 06 06000 00 0000 110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215,5</w:t>
            </w:r>
          </w:p>
        </w:tc>
      </w:tr>
      <w:tr w:rsidR="00BB55E3" w:rsidRPr="00BC60E5" w:rsidTr="00497D96">
        <w:trPr>
          <w:trHeight w:val="123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000 1 06 06033 10 0000 110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118,5</w:t>
            </w:r>
          </w:p>
        </w:tc>
      </w:tr>
      <w:tr w:rsidR="00BB55E3" w:rsidRPr="00BC60E5" w:rsidTr="00497D96">
        <w:trPr>
          <w:trHeight w:val="138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000 1 06 06043 10 0000 110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97,0</w:t>
            </w:r>
          </w:p>
        </w:tc>
      </w:tr>
      <w:tr w:rsidR="00BB55E3" w:rsidRPr="00BC60E5" w:rsidTr="00497D96">
        <w:trPr>
          <w:trHeight w:val="124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000 1 08 04020 10 1000 110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127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000 1 08 04020 10 4000 110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52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прочие неналоговые доходы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 xml:space="preserve"> 000 117 00000 00 0000 000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26,2</w:t>
            </w:r>
          </w:p>
        </w:tc>
      </w:tr>
      <w:tr w:rsidR="00BB55E3" w:rsidRPr="00BC60E5" w:rsidTr="00497D96">
        <w:trPr>
          <w:trHeight w:val="115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000 1 11 00000 00 0000 000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</w:t>
            </w:r>
          </w:p>
        </w:tc>
      </w:tr>
      <w:tr w:rsidR="00BB55E3" w:rsidRPr="00BC60E5" w:rsidTr="00497D96">
        <w:trPr>
          <w:trHeight w:val="162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000 1 11 05000 00 0000 120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1605"/>
        </w:trPr>
        <w:tc>
          <w:tcPr>
            <w:tcW w:w="7320" w:type="dxa"/>
            <w:hideMark/>
          </w:tcPr>
          <w:p w:rsidR="00BB55E3" w:rsidRPr="00BC60E5" w:rsidRDefault="00BB55E3" w:rsidP="00497D96">
            <w:proofErr w:type="gramStart"/>
            <w:r w:rsidRPr="00BC60E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00 1 11 05025 10 0000 120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145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000 1 11 05035 10 0000 120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000 2 00 00000 00 0000 000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8 270,7</w:t>
            </w:r>
          </w:p>
        </w:tc>
      </w:tr>
      <w:tr w:rsidR="00BB55E3" w:rsidRPr="00BC60E5" w:rsidTr="00497D96">
        <w:trPr>
          <w:trHeight w:val="64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000 2 02 00000 00 0000 000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8 270,7</w:t>
            </w:r>
          </w:p>
        </w:tc>
      </w:tr>
      <w:tr w:rsidR="00BB55E3" w:rsidRPr="00BC60E5" w:rsidTr="00497D96">
        <w:trPr>
          <w:trHeight w:val="420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Дотации бюджетам субъектов Российской Федерации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000 2 02 10000 00 0000 150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5 931,7</w:t>
            </w:r>
          </w:p>
        </w:tc>
      </w:tr>
      <w:tr w:rsidR="00BB55E3" w:rsidRPr="00BC60E5" w:rsidTr="00497D96">
        <w:trPr>
          <w:trHeight w:val="63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000 2 02 15001 10 0000 150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296,4</w:t>
            </w:r>
          </w:p>
        </w:tc>
      </w:tr>
      <w:tr w:rsidR="00BB55E3" w:rsidRPr="00BC60E5" w:rsidTr="00497D96">
        <w:trPr>
          <w:trHeight w:val="63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000 2 02 15001 10 0000 150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5 635,3</w:t>
            </w:r>
          </w:p>
        </w:tc>
      </w:tr>
      <w:tr w:rsidR="00BB55E3" w:rsidRPr="00BC60E5" w:rsidTr="00497D96">
        <w:trPr>
          <w:trHeight w:val="67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000 2 02 15002 10 0000 150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Прочие дотации бюджетам сельских поселений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000 2 02 19999 10 0000 150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810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000 2 02 20000 00 0000 150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2 212,7</w:t>
            </w:r>
          </w:p>
        </w:tc>
      </w:tr>
      <w:tr w:rsidR="00BB55E3" w:rsidRPr="00BC60E5" w:rsidTr="00497D96">
        <w:trPr>
          <w:trHeight w:val="63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000 2 02 29998 10 0000 150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0,0</w:t>
            </w:r>
          </w:p>
        </w:tc>
      </w:tr>
      <w:tr w:rsidR="00BB55E3" w:rsidRPr="00BC60E5" w:rsidTr="00497D96">
        <w:trPr>
          <w:trHeight w:val="48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Прочие субсидии бюджетам сельских поселений</w:t>
            </w:r>
          </w:p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000 2 02 29999 10 0000 150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2 168,8</w:t>
            </w:r>
          </w:p>
        </w:tc>
      </w:tr>
      <w:tr w:rsidR="00BB55E3" w:rsidRPr="00BC60E5" w:rsidTr="00497D96">
        <w:trPr>
          <w:trHeight w:val="630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000 2 02 30000 00 0000 150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126,3</w:t>
            </w:r>
          </w:p>
        </w:tc>
      </w:tr>
      <w:tr w:rsidR="00BB55E3" w:rsidRPr="00BC60E5" w:rsidTr="00497D96">
        <w:trPr>
          <w:trHeight w:val="960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000 2 02 35118 10 0000 150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125,6</w:t>
            </w:r>
          </w:p>
        </w:tc>
      </w:tr>
      <w:tr w:rsidR="00BB55E3" w:rsidRPr="00BC60E5" w:rsidTr="00497D96">
        <w:trPr>
          <w:trHeight w:val="64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r w:rsidRPr="00BC60E5">
              <w:t>000 2 02 30024 10 0000 150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0,7</w:t>
            </w:r>
          </w:p>
        </w:tc>
      </w:tr>
      <w:tr w:rsidR="00BB55E3" w:rsidRPr="00BC60E5" w:rsidTr="00497D96">
        <w:trPr>
          <w:trHeight w:val="130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000 2 02 40000 00 0000 150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43,90</w:t>
            </w:r>
          </w:p>
        </w:tc>
      </w:tr>
      <w:tr w:rsidR="00BB55E3" w:rsidRPr="00BC60E5" w:rsidTr="00497D96">
        <w:trPr>
          <w:trHeight w:val="1305"/>
        </w:trPr>
        <w:tc>
          <w:tcPr>
            <w:tcW w:w="7320" w:type="dxa"/>
            <w:hideMark/>
          </w:tcPr>
          <w:p w:rsidR="00BB55E3" w:rsidRPr="00BC60E5" w:rsidRDefault="00BB55E3" w:rsidP="00497D96">
            <w:r w:rsidRPr="00BC60E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00" w:type="dxa"/>
            <w:noWrap/>
            <w:hideMark/>
          </w:tcPr>
          <w:p w:rsidR="00BB55E3" w:rsidRPr="00BC60E5" w:rsidRDefault="00BB55E3" w:rsidP="00497D96">
            <w:r w:rsidRPr="00BC60E5">
              <w:t>000 2 02 40014 10 0000 150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r w:rsidRPr="00BC60E5">
              <w:t>43,90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Итого доходов</w:t>
            </w:r>
          </w:p>
        </w:tc>
        <w:tc>
          <w:tcPr>
            <w:tcW w:w="350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9 273,3</w:t>
            </w:r>
          </w:p>
        </w:tc>
      </w:tr>
      <w:tr w:rsidR="00BB55E3" w:rsidRPr="00BC60E5" w:rsidTr="00497D96">
        <w:trPr>
          <w:trHeight w:val="315"/>
        </w:trPr>
        <w:tc>
          <w:tcPr>
            <w:tcW w:w="7320" w:type="dxa"/>
            <w:noWrap/>
            <w:hideMark/>
          </w:tcPr>
          <w:p w:rsidR="00BB55E3" w:rsidRPr="00BC60E5" w:rsidRDefault="00BB55E3" w:rsidP="00497D96"/>
        </w:tc>
        <w:tc>
          <w:tcPr>
            <w:tcW w:w="3500" w:type="dxa"/>
            <w:noWrap/>
            <w:hideMark/>
          </w:tcPr>
          <w:p w:rsidR="00BB55E3" w:rsidRPr="00BC60E5" w:rsidRDefault="00BB55E3" w:rsidP="00497D96"/>
        </w:tc>
        <w:tc>
          <w:tcPr>
            <w:tcW w:w="1380" w:type="dxa"/>
            <w:noWrap/>
            <w:hideMark/>
          </w:tcPr>
          <w:p w:rsidR="00BB55E3" w:rsidRPr="00BC60E5" w:rsidRDefault="00BB55E3" w:rsidP="00497D96"/>
        </w:tc>
      </w:tr>
    </w:tbl>
    <w:p w:rsidR="00BB55E3" w:rsidRDefault="00BB55E3" w:rsidP="00BB55E3"/>
    <w:p w:rsidR="00BB55E3" w:rsidRDefault="00BB55E3" w:rsidP="00BB55E3"/>
    <w:p w:rsidR="00BB55E3" w:rsidRDefault="00BB55E3" w:rsidP="00BB55E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0"/>
        <w:gridCol w:w="722"/>
        <w:gridCol w:w="732"/>
        <w:gridCol w:w="3667"/>
      </w:tblGrid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2340" w:type="dxa"/>
            <w:gridSpan w:val="2"/>
            <w:noWrap/>
            <w:hideMark/>
          </w:tcPr>
          <w:p w:rsidR="00BB55E3" w:rsidRPr="00BC60E5" w:rsidRDefault="00BB55E3" w:rsidP="00497D96">
            <w:r w:rsidRPr="00BC60E5">
              <w:t>Приложение 4</w:t>
            </w:r>
          </w:p>
        </w:tc>
        <w:tc>
          <w:tcPr>
            <w:tcW w:w="6658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1160" w:type="dxa"/>
            <w:noWrap/>
            <w:hideMark/>
          </w:tcPr>
          <w:p w:rsidR="00BB55E3" w:rsidRPr="00BC60E5" w:rsidRDefault="00BB55E3" w:rsidP="00497D96"/>
        </w:tc>
        <w:tc>
          <w:tcPr>
            <w:tcW w:w="1180" w:type="dxa"/>
            <w:noWrap/>
            <w:hideMark/>
          </w:tcPr>
          <w:p w:rsidR="00BB55E3" w:rsidRPr="00BC60E5" w:rsidRDefault="00BB55E3" w:rsidP="00497D96"/>
        </w:tc>
        <w:tc>
          <w:tcPr>
            <w:tcW w:w="6658" w:type="dxa"/>
            <w:noWrap/>
            <w:hideMark/>
          </w:tcPr>
          <w:p w:rsidR="00BB55E3" w:rsidRPr="00BC60E5" w:rsidRDefault="00BB55E3" w:rsidP="00497D96">
            <w:r w:rsidRPr="00BC60E5">
              <w:t xml:space="preserve">                                                         к Решению Думы МО "</w:t>
            </w:r>
            <w:proofErr w:type="spellStart"/>
            <w:r w:rsidRPr="00BC60E5">
              <w:t>Кырма</w:t>
            </w:r>
            <w:proofErr w:type="spellEnd"/>
            <w:r w:rsidRPr="00BC60E5">
              <w:t>"</w:t>
            </w: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8998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>"О внесении изменений в Решение Думы МО "</w:t>
            </w:r>
            <w:proofErr w:type="spellStart"/>
            <w:r w:rsidRPr="00BC60E5">
              <w:t>Кырма</w:t>
            </w:r>
            <w:proofErr w:type="spellEnd"/>
            <w:r w:rsidRPr="00BC60E5">
              <w:t>"</w:t>
            </w: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8998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 xml:space="preserve"> "О </w:t>
            </w:r>
            <w:proofErr w:type="spellStart"/>
            <w:r w:rsidRPr="00BC60E5">
              <w:t>Бюджетена</w:t>
            </w:r>
            <w:proofErr w:type="spellEnd"/>
            <w:r w:rsidRPr="00BC60E5">
              <w:t xml:space="preserve"> 2020 год и плановый период 2021 и 2022гг</w:t>
            </w: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8998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>______________</w:t>
            </w:r>
            <w:proofErr w:type="gramStart"/>
            <w:r w:rsidRPr="00BC60E5">
              <w:t>г</w:t>
            </w:r>
            <w:proofErr w:type="gramEnd"/>
            <w:r w:rsidRPr="00BC60E5">
              <w:t>. №________</w:t>
            </w:r>
          </w:p>
        </w:tc>
      </w:tr>
      <w:tr w:rsidR="00BB55E3" w:rsidRPr="00BC60E5" w:rsidTr="00497D96">
        <w:trPr>
          <w:trHeight w:val="300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1160" w:type="dxa"/>
            <w:noWrap/>
            <w:hideMark/>
          </w:tcPr>
          <w:p w:rsidR="00BB55E3" w:rsidRPr="00BC60E5" w:rsidRDefault="00BB55E3" w:rsidP="00497D96"/>
        </w:tc>
        <w:tc>
          <w:tcPr>
            <w:tcW w:w="1180" w:type="dxa"/>
            <w:noWrap/>
            <w:hideMark/>
          </w:tcPr>
          <w:p w:rsidR="00BB55E3" w:rsidRPr="00BC60E5" w:rsidRDefault="00BB55E3" w:rsidP="00497D96"/>
        </w:tc>
        <w:tc>
          <w:tcPr>
            <w:tcW w:w="6658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17118" w:type="dxa"/>
            <w:gridSpan w:val="4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BB55E3" w:rsidRPr="00BC60E5" w:rsidTr="00497D96">
        <w:trPr>
          <w:trHeight w:val="315"/>
        </w:trPr>
        <w:tc>
          <w:tcPr>
            <w:tcW w:w="17118" w:type="dxa"/>
            <w:gridSpan w:val="4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ПО РАЗДЕЛАМ И ПОДРАЗДЕЛАМ КЛАССИФИКАЦИИ РАСХОДОВ БЮДЖЕТОВ НА 2020 ГОД</w:t>
            </w: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1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658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noWrap/>
            <w:hideMark/>
          </w:tcPr>
          <w:p w:rsidR="00BB55E3" w:rsidRPr="00BC60E5" w:rsidRDefault="00BB55E3" w:rsidP="00497D96"/>
        </w:tc>
        <w:tc>
          <w:tcPr>
            <w:tcW w:w="1160" w:type="dxa"/>
            <w:noWrap/>
            <w:hideMark/>
          </w:tcPr>
          <w:p w:rsidR="00BB55E3" w:rsidRPr="00BC60E5" w:rsidRDefault="00BB55E3" w:rsidP="00497D96"/>
        </w:tc>
        <w:tc>
          <w:tcPr>
            <w:tcW w:w="1180" w:type="dxa"/>
            <w:noWrap/>
            <w:hideMark/>
          </w:tcPr>
          <w:p w:rsidR="00BB55E3" w:rsidRPr="00BC60E5" w:rsidRDefault="00BB55E3" w:rsidP="00497D96"/>
        </w:tc>
        <w:tc>
          <w:tcPr>
            <w:tcW w:w="6658" w:type="dxa"/>
            <w:noWrap/>
            <w:hideMark/>
          </w:tcPr>
          <w:p w:rsidR="00BB55E3" w:rsidRPr="00BC60E5" w:rsidRDefault="00BB55E3" w:rsidP="00497D96">
            <w:r w:rsidRPr="00BC60E5">
              <w:t xml:space="preserve"> (тыс. рублей)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proofErr w:type="spellStart"/>
            <w:r w:rsidRPr="00BC60E5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Сумма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4 909,40 </w:t>
            </w:r>
          </w:p>
        </w:tc>
      </w:tr>
      <w:tr w:rsidR="00BB55E3" w:rsidRPr="00BC60E5" w:rsidTr="00497D96">
        <w:trPr>
          <w:trHeight w:val="600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0102 (211,213)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844,0   </w:t>
            </w:r>
          </w:p>
        </w:tc>
      </w:tr>
      <w:tr w:rsidR="00BB55E3" w:rsidRPr="00BC60E5" w:rsidTr="00497D96">
        <w:trPr>
          <w:trHeight w:val="6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 xml:space="preserve">Руководство и управление в сфере установленных </w:t>
            </w:r>
            <w:proofErr w:type="gramStart"/>
            <w:r w:rsidRPr="00BC60E5">
              <w:t>функций органов государственной власти субъектов Российской Федерации</w:t>
            </w:r>
            <w:proofErr w:type="gramEnd"/>
            <w:r w:rsidRPr="00BC60E5">
              <w:t xml:space="preserve"> и органов местного самоуправления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0102 (211,213)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844,0   </w:t>
            </w:r>
          </w:p>
        </w:tc>
      </w:tr>
      <w:tr w:rsidR="00BB55E3" w:rsidRPr="00BC60E5" w:rsidTr="00497D96">
        <w:trPr>
          <w:trHeight w:val="73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0102 (211,213)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844,0   </w:t>
            </w:r>
          </w:p>
        </w:tc>
      </w:tr>
      <w:tr w:rsidR="00BB55E3" w:rsidRPr="00BC60E5" w:rsidTr="00497D96">
        <w:trPr>
          <w:trHeight w:val="73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0104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3 768,8   </w:t>
            </w:r>
          </w:p>
        </w:tc>
      </w:tr>
      <w:tr w:rsidR="00BB55E3" w:rsidRPr="00BC60E5" w:rsidTr="00497D96">
        <w:trPr>
          <w:trHeight w:val="64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 xml:space="preserve">Руководство и управление в сфере установленных </w:t>
            </w:r>
            <w:proofErr w:type="gramStart"/>
            <w:r w:rsidRPr="00BC60E5">
              <w:t>функций органов государственной власти субъектов Российской Федерации</w:t>
            </w:r>
            <w:proofErr w:type="gramEnd"/>
            <w:r w:rsidRPr="00BC60E5">
              <w:t xml:space="preserve"> и органов местного самоуправления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0104 (211, 213)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3 768,8   </w:t>
            </w:r>
          </w:p>
        </w:tc>
      </w:tr>
      <w:tr w:rsidR="00BB55E3" w:rsidRPr="00BC60E5" w:rsidTr="00497D96">
        <w:trPr>
          <w:trHeight w:val="630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0104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    -     </w:t>
            </w:r>
          </w:p>
        </w:tc>
      </w:tr>
      <w:tr w:rsidR="00BB55E3" w:rsidRPr="00BC60E5" w:rsidTr="00497D96">
        <w:trPr>
          <w:trHeight w:val="94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Центральный аппарат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0104 (211,213, 244)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4 055,7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Обеспечение проведения выборов и референдумов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0107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> 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Резервные фонды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0111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  5,0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Прикладные научные исследования в области общегосударственных вопросов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0112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> 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Другие общегосударственные вопросы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0113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  4,7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НАЦИОНАЛЬНАЯ ОБОРОНА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0200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125,6   </w:t>
            </w:r>
          </w:p>
        </w:tc>
      </w:tr>
      <w:tr w:rsidR="00BB55E3" w:rsidRPr="00BC60E5" w:rsidTr="00497D96">
        <w:trPr>
          <w:trHeight w:val="64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0203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125,6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lastRenderedPageBreak/>
              <w:t>Мобилизационная подготовка экономики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0204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> 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НАЦИОНАЛЬНАЯ ЭКОНОМИКА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1 431,6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Дорожное хозяйство (дорожные фонды)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0409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1 430,6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Другие вопросы в области национальной экономики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0412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  1,0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  62,8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Коммунальное хозяйство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0502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62,8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Благоустройство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0503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> </w:t>
            </w: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ОХРАНА ОКРУЖАЮЩЕЙ СРЕДЫ</w:t>
            </w:r>
          </w:p>
        </w:tc>
        <w:tc>
          <w:tcPr>
            <w:tcW w:w="1160" w:type="dxa"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0600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1 988,7   </w:t>
            </w:r>
          </w:p>
        </w:tc>
      </w:tr>
      <w:tr w:rsidR="00BB55E3" w:rsidRPr="00BC60E5" w:rsidTr="00497D96">
        <w:trPr>
          <w:trHeight w:val="315"/>
        </w:trPr>
        <w:tc>
          <w:tcPr>
            <w:tcW w:w="8120" w:type="dxa"/>
            <w:hideMark/>
          </w:tcPr>
          <w:p w:rsidR="00BB55E3" w:rsidRPr="00BC60E5" w:rsidRDefault="00BB55E3" w:rsidP="00497D96">
            <w:r w:rsidRPr="00BC60E5">
              <w:t>Другие вопросы в области охраны окружающей среды</w:t>
            </w:r>
          </w:p>
        </w:tc>
        <w:tc>
          <w:tcPr>
            <w:tcW w:w="1160" w:type="dxa"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0605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1 988,7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1 472,6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Дома культуры, библиотеки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0801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1 472,6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СОЦИАЛЬНАЯ ПОЛИТИКА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120,0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Пенсионное обеспечение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1001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120,0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1100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  25,0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Физическая культура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1101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25,0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1300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    1,0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1301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    1,0   </w:t>
            </w:r>
          </w:p>
        </w:tc>
      </w:tr>
      <w:tr w:rsidR="00BB55E3" w:rsidRPr="00BC60E5" w:rsidTr="00497D96">
        <w:trPr>
          <w:trHeight w:val="990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1400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399,9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hideMark/>
          </w:tcPr>
          <w:p w:rsidR="00BB55E3" w:rsidRPr="00BC60E5" w:rsidRDefault="00BB55E3" w:rsidP="00497D96">
            <w:r w:rsidRPr="00BC60E5">
              <w:t>Прочие межбюджетные трансферты общего характера</w:t>
            </w:r>
          </w:p>
        </w:tc>
        <w:tc>
          <w:tcPr>
            <w:tcW w:w="1180" w:type="dxa"/>
            <w:hideMark/>
          </w:tcPr>
          <w:p w:rsidR="00BB55E3" w:rsidRPr="00BC60E5" w:rsidRDefault="00BB55E3" w:rsidP="00497D96">
            <w:r w:rsidRPr="00BC60E5">
              <w:t>1403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r w:rsidRPr="00BC60E5">
              <w:t xml:space="preserve">                    399,9   </w:t>
            </w:r>
          </w:p>
        </w:tc>
      </w:tr>
      <w:tr w:rsidR="00BB55E3" w:rsidRPr="00BC60E5" w:rsidTr="00497D96">
        <w:trPr>
          <w:trHeight w:val="315"/>
        </w:trPr>
        <w:tc>
          <w:tcPr>
            <w:tcW w:w="9280" w:type="dxa"/>
            <w:gridSpan w:val="2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ИТОГО:</w:t>
            </w:r>
          </w:p>
        </w:tc>
        <w:tc>
          <w:tcPr>
            <w:tcW w:w="11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6658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10 536,6   </w:t>
            </w:r>
          </w:p>
        </w:tc>
      </w:tr>
    </w:tbl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6"/>
        <w:gridCol w:w="705"/>
        <w:gridCol w:w="1672"/>
        <w:gridCol w:w="1254"/>
        <w:gridCol w:w="1254"/>
      </w:tblGrid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/>
        </w:tc>
        <w:tc>
          <w:tcPr>
            <w:tcW w:w="960" w:type="dxa"/>
            <w:noWrap/>
            <w:hideMark/>
          </w:tcPr>
          <w:p w:rsidR="00BB55E3" w:rsidRPr="00BC60E5" w:rsidRDefault="00BB55E3" w:rsidP="00497D96"/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Приложение 6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/>
        </w:tc>
        <w:tc>
          <w:tcPr>
            <w:tcW w:w="1797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/>
        </w:tc>
        <w:tc>
          <w:tcPr>
            <w:tcW w:w="2433" w:type="dxa"/>
            <w:noWrap/>
            <w:hideMark/>
          </w:tcPr>
          <w:p w:rsidR="00BB55E3" w:rsidRPr="00BC60E5" w:rsidRDefault="00BB55E3" w:rsidP="00497D96"/>
        </w:tc>
        <w:tc>
          <w:tcPr>
            <w:tcW w:w="1797" w:type="dxa"/>
            <w:noWrap/>
            <w:hideMark/>
          </w:tcPr>
          <w:p w:rsidR="00BB55E3" w:rsidRPr="00BC60E5" w:rsidRDefault="00BB55E3" w:rsidP="00497D96"/>
        </w:tc>
        <w:tc>
          <w:tcPr>
            <w:tcW w:w="1797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/>
        </w:tc>
        <w:tc>
          <w:tcPr>
            <w:tcW w:w="6027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>"О внесении изменений в Решение Думы МО "</w:t>
            </w:r>
            <w:proofErr w:type="spellStart"/>
            <w:r w:rsidRPr="00BC60E5">
              <w:t>Кырма</w:t>
            </w:r>
            <w:proofErr w:type="spellEnd"/>
            <w:r w:rsidRPr="00BC60E5">
              <w:t>"</w:t>
            </w:r>
          </w:p>
        </w:tc>
      </w:tr>
      <w:tr w:rsidR="00BB55E3" w:rsidRPr="00BC60E5" w:rsidTr="00497D96">
        <w:trPr>
          <w:trHeight w:val="31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/>
        </w:tc>
        <w:tc>
          <w:tcPr>
            <w:tcW w:w="6027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 xml:space="preserve"> "О </w:t>
            </w:r>
            <w:proofErr w:type="spellStart"/>
            <w:r w:rsidRPr="00BC60E5">
              <w:t>Бюджетена</w:t>
            </w:r>
            <w:proofErr w:type="spellEnd"/>
            <w:r w:rsidRPr="00BC60E5">
              <w:t xml:space="preserve"> 2020 год и плановый период 2021 и 2022гг</w:t>
            </w:r>
          </w:p>
        </w:tc>
      </w:tr>
      <w:tr w:rsidR="00BB55E3" w:rsidRPr="00BC60E5" w:rsidTr="00497D96">
        <w:trPr>
          <w:trHeight w:val="31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/>
        </w:tc>
        <w:tc>
          <w:tcPr>
            <w:tcW w:w="6027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>______________</w:t>
            </w:r>
            <w:proofErr w:type="gramStart"/>
            <w:r w:rsidRPr="00BC60E5">
              <w:t>г</w:t>
            </w:r>
            <w:proofErr w:type="gramEnd"/>
            <w:r w:rsidRPr="00BC60E5">
              <w:t>. №________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/>
        </w:tc>
        <w:tc>
          <w:tcPr>
            <w:tcW w:w="2433" w:type="dxa"/>
            <w:noWrap/>
            <w:hideMark/>
          </w:tcPr>
          <w:p w:rsidR="00BB55E3" w:rsidRPr="00BC60E5" w:rsidRDefault="00BB55E3" w:rsidP="00497D96"/>
        </w:tc>
        <w:tc>
          <w:tcPr>
            <w:tcW w:w="1797" w:type="dxa"/>
            <w:noWrap/>
            <w:hideMark/>
          </w:tcPr>
          <w:p w:rsidR="00BB55E3" w:rsidRPr="00BC60E5" w:rsidRDefault="00BB55E3" w:rsidP="00497D96"/>
        </w:tc>
        <w:tc>
          <w:tcPr>
            <w:tcW w:w="1797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255"/>
        </w:trPr>
        <w:tc>
          <w:tcPr>
            <w:tcW w:w="14007" w:type="dxa"/>
            <w:gridSpan w:val="5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BB55E3" w:rsidRPr="00BC60E5" w:rsidTr="00497D96">
        <w:trPr>
          <w:trHeight w:val="255"/>
        </w:trPr>
        <w:tc>
          <w:tcPr>
            <w:tcW w:w="14007" w:type="dxa"/>
            <w:gridSpan w:val="5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BB55E3" w:rsidRPr="00BC60E5" w:rsidTr="00497D96">
        <w:trPr>
          <w:trHeight w:val="255"/>
        </w:trPr>
        <w:tc>
          <w:tcPr>
            <w:tcW w:w="14007" w:type="dxa"/>
            <w:gridSpan w:val="5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 2020 ГОД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roofErr w:type="spellStart"/>
            <w:r w:rsidRPr="00BC60E5">
              <w:t>тыс</w:t>
            </w:r>
            <w:proofErr w:type="gramStart"/>
            <w:r w:rsidRPr="00BC60E5">
              <w:t>.р</w:t>
            </w:r>
            <w:proofErr w:type="gramEnd"/>
            <w:r w:rsidRPr="00BC60E5">
              <w:t>уб</w:t>
            </w:r>
            <w:proofErr w:type="spellEnd"/>
            <w:r w:rsidRPr="00BC60E5">
              <w:t>.</w:t>
            </w:r>
          </w:p>
        </w:tc>
      </w:tr>
      <w:tr w:rsidR="00BB55E3" w:rsidRPr="00BC60E5" w:rsidTr="00497D96">
        <w:trPr>
          <w:trHeight w:val="269"/>
        </w:trPr>
        <w:tc>
          <w:tcPr>
            <w:tcW w:w="7020" w:type="dxa"/>
            <w:vMerge w:val="restart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       Наименование</w:t>
            </w:r>
          </w:p>
        </w:tc>
        <w:tc>
          <w:tcPr>
            <w:tcW w:w="960" w:type="dxa"/>
            <w:vMerge w:val="restart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proofErr w:type="spellStart"/>
            <w:r w:rsidRPr="00BC60E5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2433" w:type="dxa"/>
            <w:vMerge w:val="restart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ЦСР</w:t>
            </w:r>
          </w:p>
        </w:tc>
        <w:tc>
          <w:tcPr>
            <w:tcW w:w="1797" w:type="dxa"/>
            <w:vMerge w:val="restart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ВР</w:t>
            </w:r>
          </w:p>
        </w:tc>
        <w:tc>
          <w:tcPr>
            <w:tcW w:w="1797" w:type="dxa"/>
            <w:vMerge w:val="restart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Сумма</w:t>
            </w:r>
          </w:p>
        </w:tc>
      </w:tr>
      <w:tr w:rsidR="00BB55E3" w:rsidRPr="00BC60E5" w:rsidTr="00497D96">
        <w:trPr>
          <w:trHeight w:val="269"/>
        </w:trPr>
        <w:tc>
          <w:tcPr>
            <w:tcW w:w="7020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2433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797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797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непрограммные расходы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4906,40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0102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9910000000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844,00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9910100000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844,00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9910140110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844,00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Фонд оплаты труда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9910140110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648,30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roofErr w:type="spellStart"/>
            <w:proofErr w:type="gramStart"/>
            <w:r w:rsidRPr="00BC60E5">
              <w:t>C</w:t>
            </w:r>
            <w:proofErr w:type="gramEnd"/>
            <w:r w:rsidRPr="00BC60E5">
              <w:t>траховые</w:t>
            </w:r>
            <w:proofErr w:type="spellEnd"/>
            <w:r w:rsidRPr="00BC60E5">
              <w:t xml:space="preserve"> взносы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9910140110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195,70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0104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9910000000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4055,70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3768,80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9910240110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3768,80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Фонд оплаты труда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9910240110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2894,60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roofErr w:type="spellStart"/>
            <w:proofErr w:type="gramStart"/>
            <w:r w:rsidRPr="00BC60E5">
              <w:t>C</w:t>
            </w:r>
            <w:proofErr w:type="gramEnd"/>
            <w:r w:rsidRPr="00BC60E5">
              <w:t>траховые</w:t>
            </w:r>
            <w:proofErr w:type="spellEnd"/>
            <w:r w:rsidRPr="00BC60E5">
              <w:t xml:space="preserve"> взносы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9910240110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874,20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262,90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262,90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262,90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800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24,00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Уплата налогов, сборов и иных платежей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850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851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7,00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Уплата прочих налогов, сборов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852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Уплата иных платежей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853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9,00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Обеспечение выборов и референдумов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0107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9910640190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бюджетные ассигнования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9910640190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Специальные расходы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9910640190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0111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9910300000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бюджетные ассигнования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9910349120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Резервные средства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9910349120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870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0113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9900000000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1,70</w:t>
            </w:r>
          </w:p>
        </w:tc>
      </w:tr>
      <w:tr w:rsidR="00BB55E3" w:rsidRPr="00BC60E5" w:rsidTr="00497D96">
        <w:trPr>
          <w:trHeight w:val="1275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9920100000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9920173150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9920173150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9920173150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"Противодействие  терроризму и экстремизму"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9930Б00000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9930Б49999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9930Б49999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 xml:space="preserve">  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0200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125,60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0203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9920200000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125,60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117,20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117,20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Фонд оплаты труда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90,00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roofErr w:type="spellStart"/>
            <w:proofErr w:type="gramStart"/>
            <w:r w:rsidRPr="00BC60E5">
              <w:t>C</w:t>
            </w:r>
            <w:proofErr w:type="gramEnd"/>
            <w:r w:rsidRPr="00BC60E5">
              <w:t>траховые</w:t>
            </w:r>
            <w:proofErr w:type="spellEnd"/>
            <w:r w:rsidRPr="00BC60E5">
              <w:t xml:space="preserve"> взносы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27,20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8,40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8,40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8,40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1434,60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"Развитие сети автомобильных дорог общего пользования"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0409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9930100000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9930149999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9930149999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9930149999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0412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 xml:space="preserve">Закупка </w:t>
            </w:r>
            <w:proofErr w:type="spellStart"/>
            <w:r w:rsidRPr="00BC60E5">
              <w:t>товаров</w:t>
            </w:r>
            <w:proofErr w:type="gramStart"/>
            <w:r w:rsidRPr="00BC60E5">
              <w:t>,р</w:t>
            </w:r>
            <w:proofErr w:type="gramEnd"/>
            <w:r w:rsidRPr="00BC60E5">
              <w:t>абот</w:t>
            </w:r>
            <w:proofErr w:type="spellEnd"/>
            <w:r w:rsidRPr="00BC60E5">
              <w:t xml:space="preserve">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0412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9930800000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9930849999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9930849999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9930849999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</w:t>
            </w:r>
            <w:proofErr w:type="spellStart"/>
            <w:r w:rsidRPr="00BC60E5">
              <w:rPr>
                <w:b/>
                <w:bCs/>
              </w:rPr>
              <w:t>Орг-ия</w:t>
            </w:r>
            <w:proofErr w:type="spellEnd"/>
            <w:r w:rsidRPr="00BC60E5">
              <w:rPr>
                <w:b/>
                <w:bCs/>
              </w:rPr>
              <w:t xml:space="preserve"> и проведение оплачиваемых </w:t>
            </w:r>
            <w:proofErr w:type="spellStart"/>
            <w:r w:rsidRPr="00BC60E5">
              <w:rPr>
                <w:b/>
                <w:bCs/>
              </w:rPr>
              <w:t>врем</w:t>
            </w:r>
            <w:proofErr w:type="gramStart"/>
            <w:r w:rsidRPr="00BC60E5">
              <w:rPr>
                <w:b/>
                <w:bCs/>
              </w:rPr>
              <w:t>.р</w:t>
            </w:r>
            <w:proofErr w:type="gramEnd"/>
            <w:r w:rsidRPr="00BC60E5">
              <w:rPr>
                <w:b/>
                <w:bCs/>
              </w:rPr>
              <w:t>абот</w:t>
            </w:r>
            <w:proofErr w:type="spellEnd"/>
            <w:r w:rsidRPr="00BC60E5">
              <w:rPr>
                <w:b/>
                <w:bCs/>
              </w:rPr>
              <w:t>"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0412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9930900000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9930949999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9930949999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9930949999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2051,50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Коммунальное хозяйство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0502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9930300000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9930349999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9930349999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9930349999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0503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0503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99304S2370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99304S2370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99304S2370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ОХРАНА ОКРУЖАЮЩЕЙ СРЕДЫ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0600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0605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99304S2971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99304S2971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99304S2971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99304S2971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КУЛЬТУРА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1472,60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Дома культуры 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9930500000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1021,20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9930540590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1021,20</w:t>
            </w:r>
          </w:p>
        </w:tc>
      </w:tr>
      <w:tr w:rsidR="00BB55E3" w:rsidRPr="00BC60E5" w:rsidTr="00497D96">
        <w:trPr>
          <w:trHeight w:val="765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9930540590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611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974,80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Дома культуры 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9930500000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154,10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99305S2370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154,10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Субсидии бюджетным учреждениям на иные цели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99305S2370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612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154,10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Библиотеки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9930600000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297,30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9930640590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297,30</w:t>
            </w:r>
          </w:p>
        </w:tc>
      </w:tr>
      <w:tr w:rsidR="00BB55E3" w:rsidRPr="00BC60E5" w:rsidTr="00497D96">
        <w:trPr>
          <w:trHeight w:val="765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9930640590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611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297,30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9910400000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120,00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9910443060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320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120,00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9910443060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321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120,00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1100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"Развитие физической культуры и массового спорта"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1101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9930Г00000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9930Г49999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9930Г49999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9930Г49999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25,00</w:t>
            </w:r>
          </w:p>
        </w:tc>
      </w:tr>
      <w:tr w:rsidR="00BB55E3" w:rsidRPr="00BC60E5" w:rsidTr="00497D96">
        <w:trPr>
          <w:trHeight w:val="510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1300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1,00</w:t>
            </w:r>
          </w:p>
        </w:tc>
      </w:tr>
      <w:tr w:rsidR="00BB55E3" w:rsidRPr="00BC60E5" w:rsidTr="00497D96">
        <w:trPr>
          <w:trHeight w:val="270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1301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9910240190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730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МЕЖБЮДЖЕТНЫЕ ТРАНСФЕРТЫ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1400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>Межбюджетные трансферты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1403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9920400000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500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t xml:space="preserve">Передача полномочий в бюджет </w:t>
            </w:r>
            <w:r w:rsidRPr="00BC60E5">
              <w:lastRenderedPageBreak/>
              <w:t>муниципального района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9920441040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540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hideMark/>
          </w:tcPr>
          <w:p w:rsidR="00BB55E3" w:rsidRPr="00BC60E5" w:rsidRDefault="00BB55E3" w:rsidP="00497D96">
            <w:r w:rsidRPr="00BC60E5">
              <w:lastRenderedPageBreak/>
              <w:t>Иные межбюджетные трансферты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r w:rsidRPr="00BC60E5">
              <w:t>9920441040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540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r w:rsidRPr="00BC60E5"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702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ВСЕГО РАСХОДОВ</w:t>
            </w:r>
          </w:p>
        </w:tc>
        <w:tc>
          <w:tcPr>
            <w:tcW w:w="96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24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79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10536,60</w:t>
            </w:r>
          </w:p>
        </w:tc>
      </w:tr>
    </w:tbl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p w:rsidR="00BB55E3" w:rsidRDefault="00BB55E3" w:rsidP="00BB55E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6"/>
        <w:gridCol w:w="692"/>
        <w:gridCol w:w="663"/>
        <w:gridCol w:w="1580"/>
        <w:gridCol w:w="1234"/>
        <w:gridCol w:w="1187"/>
      </w:tblGrid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/>
        </w:tc>
        <w:tc>
          <w:tcPr>
            <w:tcW w:w="692" w:type="dxa"/>
            <w:noWrap/>
            <w:hideMark/>
          </w:tcPr>
          <w:p w:rsidR="00BB55E3" w:rsidRPr="00BC60E5" w:rsidRDefault="00BB55E3" w:rsidP="00497D96"/>
        </w:tc>
        <w:tc>
          <w:tcPr>
            <w:tcW w:w="333" w:type="dxa"/>
            <w:noWrap/>
            <w:hideMark/>
          </w:tcPr>
          <w:p w:rsidR="00BB55E3" w:rsidRPr="00BC60E5" w:rsidRDefault="00BB55E3" w:rsidP="00497D96"/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Приложение 8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/>
        </w:tc>
        <w:tc>
          <w:tcPr>
            <w:tcW w:w="1187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/>
        </w:tc>
        <w:tc>
          <w:tcPr>
            <w:tcW w:w="333" w:type="dxa"/>
            <w:noWrap/>
            <w:hideMark/>
          </w:tcPr>
          <w:p w:rsidR="00BB55E3" w:rsidRPr="00BC60E5" w:rsidRDefault="00BB55E3" w:rsidP="00497D96"/>
        </w:tc>
        <w:tc>
          <w:tcPr>
            <w:tcW w:w="1580" w:type="dxa"/>
            <w:noWrap/>
            <w:hideMark/>
          </w:tcPr>
          <w:p w:rsidR="00BB55E3" w:rsidRPr="00BC60E5" w:rsidRDefault="00BB55E3" w:rsidP="00497D96"/>
        </w:tc>
        <w:tc>
          <w:tcPr>
            <w:tcW w:w="1234" w:type="dxa"/>
            <w:noWrap/>
            <w:hideMark/>
          </w:tcPr>
          <w:p w:rsidR="00BB55E3" w:rsidRPr="00BC60E5" w:rsidRDefault="00BB55E3" w:rsidP="00497D96"/>
        </w:tc>
        <w:tc>
          <w:tcPr>
            <w:tcW w:w="1187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/>
        </w:tc>
        <w:tc>
          <w:tcPr>
            <w:tcW w:w="333" w:type="dxa"/>
            <w:noWrap/>
            <w:hideMark/>
          </w:tcPr>
          <w:p w:rsidR="00BB55E3" w:rsidRPr="00BC60E5" w:rsidRDefault="00BB55E3" w:rsidP="00497D96"/>
        </w:tc>
        <w:tc>
          <w:tcPr>
            <w:tcW w:w="4001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>"О внесении изменений в Решение Думы МО "</w:t>
            </w:r>
            <w:proofErr w:type="spellStart"/>
            <w:r w:rsidRPr="00BC60E5">
              <w:t>Кырма</w:t>
            </w:r>
            <w:proofErr w:type="spellEnd"/>
            <w:r w:rsidRPr="00BC60E5">
              <w:t>"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/>
        </w:tc>
        <w:tc>
          <w:tcPr>
            <w:tcW w:w="333" w:type="dxa"/>
            <w:noWrap/>
            <w:hideMark/>
          </w:tcPr>
          <w:p w:rsidR="00BB55E3" w:rsidRPr="00BC60E5" w:rsidRDefault="00BB55E3" w:rsidP="00497D96"/>
        </w:tc>
        <w:tc>
          <w:tcPr>
            <w:tcW w:w="4001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 xml:space="preserve"> "О </w:t>
            </w:r>
            <w:proofErr w:type="spellStart"/>
            <w:r w:rsidRPr="00BC60E5">
              <w:t>Бюджетена</w:t>
            </w:r>
            <w:proofErr w:type="spellEnd"/>
            <w:r w:rsidRPr="00BC60E5">
              <w:t xml:space="preserve"> 2020 год и плановый период 2021 и 2022гг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/>
        </w:tc>
        <w:tc>
          <w:tcPr>
            <w:tcW w:w="333" w:type="dxa"/>
            <w:noWrap/>
            <w:hideMark/>
          </w:tcPr>
          <w:p w:rsidR="00BB55E3" w:rsidRPr="00BC60E5" w:rsidRDefault="00BB55E3" w:rsidP="00497D96"/>
        </w:tc>
        <w:tc>
          <w:tcPr>
            <w:tcW w:w="4001" w:type="dxa"/>
            <w:gridSpan w:val="3"/>
            <w:noWrap/>
            <w:hideMark/>
          </w:tcPr>
          <w:p w:rsidR="00BB55E3" w:rsidRPr="00BC60E5" w:rsidRDefault="00BB55E3" w:rsidP="00497D96">
            <w:r w:rsidRPr="00BC60E5">
              <w:t>______________</w:t>
            </w:r>
            <w:proofErr w:type="gramStart"/>
            <w:r w:rsidRPr="00BC60E5">
              <w:t>г</w:t>
            </w:r>
            <w:proofErr w:type="gramEnd"/>
            <w:r w:rsidRPr="00BC60E5">
              <w:t>. №________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/>
        </w:tc>
        <w:tc>
          <w:tcPr>
            <w:tcW w:w="333" w:type="dxa"/>
            <w:noWrap/>
            <w:hideMark/>
          </w:tcPr>
          <w:p w:rsidR="00BB55E3" w:rsidRPr="00BC60E5" w:rsidRDefault="00BB55E3" w:rsidP="00497D96"/>
        </w:tc>
        <w:tc>
          <w:tcPr>
            <w:tcW w:w="1580" w:type="dxa"/>
            <w:noWrap/>
            <w:hideMark/>
          </w:tcPr>
          <w:p w:rsidR="00BB55E3" w:rsidRPr="00BC60E5" w:rsidRDefault="00BB55E3" w:rsidP="00497D96"/>
        </w:tc>
        <w:tc>
          <w:tcPr>
            <w:tcW w:w="1234" w:type="dxa"/>
            <w:noWrap/>
            <w:hideMark/>
          </w:tcPr>
          <w:p w:rsidR="00BB55E3" w:rsidRPr="00BC60E5" w:rsidRDefault="00BB55E3" w:rsidP="00497D96"/>
        </w:tc>
        <w:tc>
          <w:tcPr>
            <w:tcW w:w="1187" w:type="dxa"/>
            <w:noWrap/>
            <w:hideMark/>
          </w:tcPr>
          <w:p w:rsidR="00BB55E3" w:rsidRPr="00BC60E5" w:rsidRDefault="00BB55E3" w:rsidP="00497D96"/>
        </w:tc>
      </w:tr>
      <w:tr w:rsidR="00BB55E3" w:rsidRPr="00BC60E5" w:rsidTr="00497D96">
        <w:trPr>
          <w:trHeight w:val="255"/>
        </w:trPr>
        <w:tc>
          <w:tcPr>
            <w:tcW w:w="9212" w:type="dxa"/>
            <w:gridSpan w:val="6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</w:tr>
      <w:tr w:rsidR="00BB55E3" w:rsidRPr="00BC60E5" w:rsidTr="00497D96">
        <w:trPr>
          <w:trHeight w:val="255"/>
        </w:trPr>
        <w:tc>
          <w:tcPr>
            <w:tcW w:w="9212" w:type="dxa"/>
            <w:gridSpan w:val="6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BB55E3" w:rsidRPr="00BC60E5" w:rsidTr="00497D96">
        <w:trPr>
          <w:trHeight w:val="255"/>
        </w:trPr>
        <w:tc>
          <w:tcPr>
            <w:tcW w:w="9212" w:type="dxa"/>
            <w:gridSpan w:val="6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BB55E3" w:rsidRPr="00BC60E5" w:rsidTr="00497D96">
        <w:trPr>
          <w:trHeight w:val="255"/>
        </w:trPr>
        <w:tc>
          <w:tcPr>
            <w:tcW w:w="9212" w:type="dxa"/>
            <w:gridSpan w:val="6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BB55E3" w:rsidRPr="00BC60E5" w:rsidTr="00497D96">
        <w:trPr>
          <w:trHeight w:val="255"/>
        </w:trPr>
        <w:tc>
          <w:tcPr>
            <w:tcW w:w="9212" w:type="dxa"/>
            <w:gridSpan w:val="6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В ВЕДОМСТВЕННОЙ СТРУКТУРЕ РАСХОДОВ НА 2020 ГОД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</w:tr>
      <w:tr w:rsidR="00BB55E3" w:rsidRPr="00BC60E5" w:rsidTr="00497D96">
        <w:trPr>
          <w:trHeight w:val="269"/>
        </w:trPr>
        <w:tc>
          <w:tcPr>
            <w:tcW w:w="4186" w:type="dxa"/>
            <w:vMerge w:val="restart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                           Наименование</w:t>
            </w:r>
          </w:p>
        </w:tc>
        <w:tc>
          <w:tcPr>
            <w:tcW w:w="692" w:type="dxa"/>
            <w:vMerge w:val="restart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ГРБС</w:t>
            </w:r>
          </w:p>
        </w:tc>
        <w:tc>
          <w:tcPr>
            <w:tcW w:w="333" w:type="dxa"/>
            <w:vMerge w:val="restart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proofErr w:type="spellStart"/>
            <w:r w:rsidRPr="00BC60E5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ЦСР</w:t>
            </w:r>
          </w:p>
        </w:tc>
        <w:tc>
          <w:tcPr>
            <w:tcW w:w="1234" w:type="dxa"/>
            <w:vMerge w:val="restart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ВР</w:t>
            </w:r>
          </w:p>
        </w:tc>
        <w:tc>
          <w:tcPr>
            <w:tcW w:w="1187" w:type="dxa"/>
            <w:vMerge w:val="restart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сумма</w:t>
            </w:r>
          </w:p>
        </w:tc>
      </w:tr>
      <w:tr w:rsidR="00BB55E3" w:rsidRPr="00BC60E5" w:rsidTr="00497D96">
        <w:trPr>
          <w:trHeight w:val="269"/>
        </w:trPr>
        <w:tc>
          <w:tcPr>
            <w:tcW w:w="4186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692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333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234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непрограммные расходы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4906,40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0102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9910000000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844,00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9910100000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844,00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9910140110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844,00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Фонд оплаты труда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9910140110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648,30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roofErr w:type="spellStart"/>
            <w:proofErr w:type="gramStart"/>
            <w:r w:rsidRPr="00BC60E5">
              <w:t>C</w:t>
            </w:r>
            <w:proofErr w:type="gramEnd"/>
            <w:r w:rsidRPr="00BC60E5">
              <w:t>траховые</w:t>
            </w:r>
            <w:proofErr w:type="spellEnd"/>
            <w:r w:rsidRPr="00BC60E5">
              <w:t xml:space="preserve"> взносы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9910140110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129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195,70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0104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9910000000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4055,70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3768,80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9910240110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3768,80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Фонд оплаты труда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9910240110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2894,60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roofErr w:type="spellStart"/>
            <w:proofErr w:type="gramStart"/>
            <w:r w:rsidRPr="00BC60E5">
              <w:t>C</w:t>
            </w:r>
            <w:proofErr w:type="gramEnd"/>
            <w:r w:rsidRPr="00BC60E5">
              <w:t>траховые</w:t>
            </w:r>
            <w:proofErr w:type="spellEnd"/>
            <w:r w:rsidRPr="00BC60E5">
              <w:t xml:space="preserve"> взносы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9910240110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129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874,20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262,90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262,90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262,90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800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24,00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Уплата налогов, сборов и иных платежей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850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24,00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851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7,00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Уплата прочих налогов, сборов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852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Уплата иных платежей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853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9,00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Обеспечение выборов и референдумов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0107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9910640190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бюджетные ассигнования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9910640190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Специальные расходы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9910640190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880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0111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9910300000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бюджетные ассигнования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9910349120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Резервные средства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9910349120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870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9900000000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1,70</w:t>
            </w:r>
          </w:p>
        </w:tc>
      </w:tr>
      <w:tr w:rsidR="00BB55E3" w:rsidRPr="00BC60E5" w:rsidTr="00497D96">
        <w:trPr>
          <w:trHeight w:val="1275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9920100000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9920173150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9920173150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9920173150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"Противодействие  терроризму и экстремизму"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9930Б00000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9930Б49999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9930Б49999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9930Б49999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0200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125,60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0203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9920200000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125,60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117,20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117,20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Фонд оплаты труда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90,00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roofErr w:type="spellStart"/>
            <w:proofErr w:type="gramStart"/>
            <w:r w:rsidRPr="00BC60E5">
              <w:t>C</w:t>
            </w:r>
            <w:proofErr w:type="gramEnd"/>
            <w:r w:rsidRPr="00BC60E5">
              <w:t>траховые</w:t>
            </w:r>
            <w:proofErr w:type="spellEnd"/>
            <w:r w:rsidRPr="00BC60E5">
              <w:t xml:space="preserve"> взносы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129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27,20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8,40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8,40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9920251180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8,40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1434,60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МП "Развитие сети автомобильных </w:t>
            </w:r>
            <w:r w:rsidRPr="00BC60E5">
              <w:rPr>
                <w:b/>
                <w:bCs/>
              </w:rPr>
              <w:lastRenderedPageBreak/>
              <w:t>дорог общего пользования"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lastRenderedPageBreak/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0409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9930100000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9930149999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9930149999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9930149999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1430,60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"Поддержка и развитие малого и среднего предпринимательства"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0412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9930800000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9930849999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9930849999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9930849999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</w:t>
            </w:r>
            <w:proofErr w:type="spellStart"/>
            <w:r w:rsidRPr="00BC60E5">
              <w:rPr>
                <w:b/>
                <w:bCs/>
              </w:rPr>
              <w:t>Орг-ия</w:t>
            </w:r>
            <w:proofErr w:type="spellEnd"/>
            <w:r w:rsidRPr="00BC60E5">
              <w:rPr>
                <w:b/>
                <w:bCs/>
              </w:rPr>
              <w:t xml:space="preserve"> и проведение оплачиваемых </w:t>
            </w:r>
            <w:proofErr w:type="spellStart"/>
            <w:r w:rsidRPr="00BC60E5">
              <w:rPr>
                <w:b/>
                <w:bCs/>
              </w:rPr>
              <w:t>врем</w:t>
            </w:r>
            <w:proofErr w:type="gramStart"/>
            <w:r w:rsidRPr="00BC60E5">
              <w:rPr>
                <w:b/>
                <w:bCs/>
              </w:rPr>
              <w:t>.р</w:t>
            </w:r>
            <w:proofErr w:type="gramEnd"/>
            <w:r w:rsidRPr="00BC60E5">
              <w:rPr>
                <w:b/>
                <w:bCs/>
              </w:rPr>
              <w:t>абот</w:t>
            </w:r>
            <w:proofErr w:type="spellEnd"/>
            <w:r w:rsidRPr="00BC60E5">
              <w:rPr>
                <w:b/>
                <w:bCs/>
              </w:rPr>
              <w:t>"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0412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9930900000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9930949999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9930949999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9930949999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2051,50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Коммунальное хозяйство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0502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9930300000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9930349999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9930349999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9930349999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62,80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Благоустройство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0503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Благоустройство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0503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99304S2370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99304S2370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99304S2370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0,00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ОХРАНА ОКРУЖАЮЩЕЙ СРЕДЫ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0600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1988,70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0605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99304S2971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</w:tr>
      <w:tr w:rsidR="00BB55E3" w:rsidRPr="00BC60E5" w:rsidTr="00497D96">
        <w:trPr>
          <w:trHeight w:val="31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99304S2971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 xml:space="preserve">Иные закупки товаров, работ и услуг для </w:t>
            </w:r>
            <w:r w:rsidRPr="00BC60E5">
              <w:lastRenderedPageBreak/>
              <w:t>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lastRenderedPageBreak/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99304S2971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99304S2971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1988,70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КУЛЬТУРА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1472,60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Дома культуры 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9930500000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1021,20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9930540590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600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1021,20</w:t>
            </w:r>
          </w:p>
        </w:tc>
      </w:tr>
      <w:tr w:rsidR="00BB55E3" w:rsidRPr="00BC60E5" w:rsidTr="00497D96">
        <w:trPr>
          <w:trHeight w:val="76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9930540590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611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1021,20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 xml:space="preserve">Дома культуры 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9930500000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154,10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99305S2370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600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154,10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Субсидии бюджетным учреждениям на иные цели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99305S2370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612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154,10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Библиотеки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0801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9930600000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297,30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9930640590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600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297,30</w:t>
            </w:r>
          </w:p>
        </w:tc>
      </w:tr>
      <w:tr w:rsidR="00BB55E3" w:rsidRPr="00BC60E5" w:rsidTr="00497D96">
        <w:trPr>
          <w:trHeight w:val="76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9930640590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611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297,30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СОЦИАЛЬНАЯ ПОЛИТИКА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1001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9910400000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120,00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9910443060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320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120,00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9910443060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321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120,00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1100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МП "Развитие физической культуры и массового спорта"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1101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9930Г00000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9930Г49999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9930Г49999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25,00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r w:rsidRPr="00BC60E5"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9930Г49999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244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25,00</w:t>
            </w:r>
          </w:p>
        </w:tc>
      </w:tr>
      <w:tr w:rsidR="00BB55E3" w:rsidRPr="00BC60E5" w:rsidTr="00497D96">
        <w:trPr>
          <w:trHeight w:val="510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1300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Обслуживание государственного внутреннего и муниципального долга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1301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9910240190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730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1,00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МЕЖБЮДЖЕТНЫЕ ТРАНСФЕРТЫ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1400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lastRenderedPageBreak/>
              <w:t>Межбюджетные трансферты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1403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9920400000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500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Передача полномочий в бюджет муниципального района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9920441040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540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hideMark/>
          </w:tcPr>
          <w:p w:rsidR="00BB55E3" w:rsidRPr="00BC60E5" w:rsidRDefault="00BB55E3" w:rsidP="00497D96">
            <w:r w:rsidRPr="00BC60E5">
              <w:t>Иные межбюджетные трансферты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902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r w:rsidRPr="00BC60E5"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r w:rsidRPr="00BC60E5">
              <w:t>9920441040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r w:rsidRPr="00BC60E5">
              <w:t>540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r w:rsidRPr="00BC60E5">
              <w:t>399,90</w:t>
            </w:r>
          </w:p>
        </w:tc>
      </w:tr>
      <w:tr w:rsidR="00BB55E3" w:rsidRPr="00BC60E5" w:rsidTr="00497D96">
        <w:trPr>
          <w:trHeight w:val="255"/>
        </w:trPr>
        <w:tc>
          <w:tcPr>
            <w:tcW w:w="4186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B55E3" w:rsidRPr="00BC60E5" w:rsidRDefault="00BB55E3" w:rsidP="00497D96">
            <w:pPr>
              <w:rPr>
                <w:b/>
                <w:bCs/>
              </w:rPr>
            </w:pPr>
            <w:r w:rsidRPr="00BC60E5">
              <w:rPr>
                <w:b/>
                <w:bCs/>
              </w:rPr>
              <w:t>10536,60</w:t>
            </w:r>
          </w:p>
        </w:tc>
      </w:tr>
    </w:tbl>
    <w:p w:rsidR="00DF7AAD" w:rsidRDefault="00DF7AAD"/>
    <w:sectPr w:rsidR="00D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680"/>
    <w:multiLevelType w:val="hybridMultilevel"/>
    <w:tmpl w:val="98A455A6"/>
    <w:lvl w:ilvl="0" w:tplc="5F48E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66FB"/>
    <w:multiLevelType w:val="hybridMultilevel"/>
    <w:tmpl w:val="8A602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4DC0"/>
    <w:multiLevelType w:val="hybridMultilevel"/>
    <w:tmpl w:val="A7E46A24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A"/>
    <w:rsid w:val="00BB55E3"/>
    <w:rsid w:val="00DF7AAD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4217</Words>
  <Characters>24039</Characters>
  <Application>Microsoft Office Word</Application>
  <DocSecurity>0</DocSecurity>
  <Lines>200</Lines>
  <Paragraphs>56</Paragraphs>
  <ScaleCrop>false</ScaleCrop>
  <Company/>
  <LinksUpToDate>false</LinksUpToDate>
  <CharactersWithSpaces>28200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2020-04-06T03:09:00Z</dcterms:created>
  <dcterms:modified xsi:type="dcterms:W3CDTF">2020-04-06T03:09:00Z</dcterms:modified>
</cp:coreProperties>
</file>