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8D6" w:rsidRPr="005348D6" w:rsidRDefault="005348D6" w:rsidP="005348D6">
      <w:pPr>
        <w:tabs>
          <w:tab w:val="left" w:pos="3315"/>
          <w:tab w:val="center" w:pos="4762"/>
        </w:tabs>
        <w:spacing w:after="0" w:line="240" w:lineRule="auto"/>
        <w:rPr>
          <w:rFonts w:ascii="Arial" w:eastAsia="Times New Roman" w:hAnsi="Arial" w:cs="Arial"/>
          <w:b/>
          <w:sz w:val="32"/>
          <w:szCs w:val="32"/>
          <w:lang w:eastAsia="ru-RU"/>
        </w:rPr>
      </w:pPr>
      <w:r>
        <w:rPr>
          <w:rFonts w:ascii="Arial" w:eastAsia="Times New Roman" w:hAnsi="Arial" w:cs="Arial"/>
          <w:b/>
          <w:sz w:val="32"/>
          <w:szCs w:val="32"/>
          <w:lang w:eastAsia="ru-RU"/>
        </w:rPr>
        <w:t xml:space="preserve">                                        </w:t>
      </w:r>
      <w:r w:rsidRPr="005348D6">
        <w:rPr>
          <w:rFonts w:ascii="Arial" w:eastAsia="Times New Roman" w:hAnsi="Arial" w:cs="Arial"/>
          <w:b/>
          <w:sz w:val="32"/>
          <w:szCs w:val="32"/>
          <w:lang w:eastAsia="ru-RU"/>
        </w:rPr>
        <w:t>23.0</w:t>
      </w:r>
      <w:r>
        <w:rPr>
          <w:rFonts w:ascii="Arial" w:eastAsia="Times New Roman" w:hAnsi="Arial" w:cs="Arial"/>
          <w:b/>
          <w:sz w:val="32"/>
          <w:szCs w:val="32"/>
          <w:lang w:eastAsia="ru-RU"/>
        </w:rPr>
        <w:t>6</w:t>
      </w:r>
      <w:r w:rsidRPr="005348D6">
        <w:rPr>
          <w:rFonts w:ascii="Arial" w:eastAsia="Times New Roman" w:hAnsi="Arial" w:cs="Arial"/>
          <w:b/>
          <w:sz w:val="32"/>
          <w:szCs w:val="32"/>
          <w:lang w:eastAsia="ru-RU"/>
        </w:rPr>
        <w:t>.201</w:t>
      </w:r>
      <w:r>
        <w:rPr>
          <w:rFonts w:ascii="Arial" w:eastAsia="Times New Roman" w:hAnsi="Arial" w:cs="Arial"/>
          <w:b/>
          <w:sz w:val="32"/>
          <w:szCs w:val="32"/>
          <w:lang w:eastAsia="ru-RU"/>
        </w:rPr>
        <w:t>7</w:t>
      </w:r>
      <w:r w:rsidRPr="005348D6">
        <w:rPr>
          <w:rFonts w:ascii="Arial" w:eastAsia="Times New Roman" w:hAnsi="Arial" w:cs="Arial"/>
          <w:b/>
          <w:sz w:val="32"/>
          <w:szCs w:val="32"/>
          <w:lang w:eastAsia="ru-RU"/>
        </w:rPr>
        <w:t xml:space="preserve">г. № </w:t>
      </w:r>
      <w:r>
        <w:rPr>
          <w:rFonts w:ascii="Arial" w:eastAsia="Times New Roman" w:hAnsi="Arial" w:cs="Arial"/>
          <w:b/>
          <w:sz w:val="32"/>
          <w:szCs w:val="32"/>
          <w:lang w:eastAsia="ru-RU"/>
        </w:rPr>
        <w:t>21</w:t>
      </w:r>
    </w:p>
    <w:p w:rsidR="005348D6" w:rsidRPr="005348D6" w:rsidRDefault="005348D6" w:rsidP="005348D6">
      <w:pPr>
        <w:spacing w:after="0" w:line="240" w:lineRule="auto"/>
        <w:jc w:val="center"/>
        <w:rPr>
          <w:rFonts w:ascii="Arial" w:eastAsia="Times New Roman" w:hAnsi="Arial" w:cs="Arial"/>
          <w:b/>
          <w:sz w:val="32"/>
          <w:szCs w:val="32"/>
          <w:lang w:eastAsia="ru-RU"/>
        </w:rPr>
      </w:pPr>
      <w:r w:rsidRPr="005348D6">
        <w:rPr>
          <w:rFonts w:ascii="Arial" w:eastAsia="Times New Roman" w:hAnsi="Arial" w:cs="Arial"/>
          <w:b/>
          <w:sz w:val="32"/>
          <w:szCs w:val="32"/>
          <w:lang w:eastAsia="ru-RU"/>
        </w:rPr>
        <w:t>РОССИЙСКАЯ ФЕДЕРАЦИЯ</w:t>
      </w:r>
    </w:p>
    <w:p w:rsidR="005348D6" w:rsidRPr="005348D6" w:rsidRDefault="005348D6" w:rsidP="005348D6">
      <w:pPr>
        <w:spacing w:after="0" w:line="240" w:lineRule="auto"/>
        <w:jc w:val="center"/>
        <w:rPr>
          <w:rFonts w:ascii="Arial" w:eastAsia="Times New Roman" w:hAnsi="Arial" w:cs="Arial"/>
          <w:b/>
          <w:sz w:val="32"/>
          <w:szCs w:val="32"/>
          <w:lang w:eastAsia="ru-RU"/>
        </w:rPr>
      </w:pPr>
      <w:r w:rsidRPr="005348D6">
        <w:rPr>
          <w:rFonts w:ascii="Arial" w:eastAsia="Times New Roman" w:hAnsi="Arial" w:cs="Arial"/>
          <w:b/>
          <w:sz w:val="32"/>
          <w:szCs w:val="32"/>
          <w:lang w:eastAsia="ru-RU"/>
        </w:rPr>
        <w:t>ИРКУТСКАЯ ОБЛАСТЬ</w:t>
      </w:r>
    </w:p>
    <w:p w:rsidR="005348D6" w:rsidRPr="005348D6" w:rsidRDefault="005348D6" w:rsidP="005348D6">
      <w:pPr>
        <w:spacing w:after="0" w:line="240" w:lineRule="auto"/>
        <w:jc w:val="center"/>
        <w:rPr>
          <w:rFonts w:ascii="Arial" w:eastAsia="Times New Roman" w:hAnsi="Arial" w:cs="Arial"/>
          <w:b/>
          <w:sz w:val="32"/>
          <w:szCs w:val="32"/>
          <w:lang w:eastAsia="ru-RU"/>
        </w:rPr>
      </w:pPr>
      <w:r w:rsidRPr="005348D6">
        <w:rPr>
          <w:rFonts w:ascii="Arial" w:eastAsia="Times New Roman" w:hAnsi="Arial" w:cs="Arial"/>
          <w:b/>
          <w:sz w:val="32"/>
          <w:szCs w:val="32"/>
          <w:lang w:eastAsia="ru-RU"/>
        </w:rPr>
        <w:t>БАЯНДАЕВСКИЙ МУНИЦИПАЛЬНЫЙ РАЙОН</w:t>
      </w:r>
    </w:p>
    <w:p w:rsidR="005348D6" w:rsidRPr="005348D6" w:rsidRDefault="005348D6" w:rsidP="005348D6">
      <w:pPr>
        <w:spacing w:after="0" w:line="240" w:lineRule="auto"/>
        <w:jc w:val="center"/>
        <w:rPr>
          <w:rFonts w:ascii="Arial" w:eastAsia="Times New Roman" w:hAnsi="Arial" w:cs="Arial"/>
          <w:b/>
          <w:sz w:val="32"/>
          <w:szCs w:val="32"/>
          <w:lang w:eastAsia="ru-RU"/>
        </w:rPr>
      </w:pPr>
      <w:r w:rsidRPr="005348D6">
        <w:rPr>
          <w:rFonts w:ascii="Arial" w:eastAsia="Times New Roman" w:hAnsi="Arial" w:cs="Arial"/>
          <w:b/>
          <w:sz w:val="32"/>
          <w:szCs w:val="32"/>
          <w:lang w:eastAsia="ru-RU"/>
        </w:rPr>
        <w:t>МУНИЦИПАЛЬНОЕ ОБРАЗОВАНИЕ «КЫРМА»</w:t>
      </w:r>
    </w:p>
    <w:p w:rsidR="005348D6" w:rsidRPr="005348D6" w:rsidRDefault="005348D6" w:rsidP="005348D6">
      <w:pPr>
        <w:spacing w:after="0" w:line="240" w:lineRule="auto"/>
        <w:jc w:val="center"/>
        <w:rPr>
          <w:rFonts w:ascii="Arial" w:eastAsia="Times New Roman" w:hAnsi="Arial" w:cs="Arial"/>
          <w:b/>
          <w:sz w:val="32"/>
          <w:szCs w:val="32"/>
          <w:lang w:eastAsia="ru-RU"/>
        </w:rPr>
      </w:pPr>
      <w:r w:rsidRPr="005348D6">
        <w:rPr>
          <w:rFonts w:ascii="Arial" w:eastAsia="Times New Roman" w:hAnsi="Arial" w:cs="Arial"/>
          <w:b/>
          <w:sz w:val="32"/>
          <w:szCs w:val="32"/>
          <w:lang w:eastAsia="ru-RU"/>
        </w:rPr>
        <w:t>АДМИНИСТРАЦИЯ</w:t>
      </w:r>
    </w:p>
    <w:p w:rsidR="005348D6" w:rsidRPr="005348D6" w:rsidRDefault="005348D6" w:rsidP="005348D6">
      <w:pPr>
        <w:spacing w:after="0" w:line="240" w:lineRule="auto"/>
        <w:jc w:val="center"/>
        <w:rPr>
          <w:rFonts w:ascii="Arial" w:eastAsia="Times New Roman" w:hAnsi="Arial" w:cs="Arial"/>
          <w:b/>
          <w:sz w:val="32"/>
          <w:szCs w:val="32"/>
          <w:lang w:eastAsia="ru-RU"/>
        </w:rPr>
      </w:pPr>
      <w:r w:rsidRPr="005348D6">
        <w:rPr>
          <w:rFonts w:ascii="Arial" w:eastAsia="Times New Roman" w:hAnsi="Arial" w:cs="Arial"/>
          <w:b/>
          <w:sz w:val="32"/>
          <w:szCs w:val="32"/>
          <w:lang w:eastAsia="ru-RU"/>
        </w:rPr>
        <w:t>ПОСТАНОВЛЕНИЕ</w:t>
      </w:r>
    </w:p>
    <w:p w:rsidR="00996627" w:rsidRPr="00996627" w:rsidRDefault="00996627" w:rsidP="00996627">
      <w:pPr>
        <w:spacing w:after="0" w:line="240" w:lineRule="auto"/>
        <w:rPr>
          <w:rFonts w:ascii="Times New Roman" w:eastAsia="Times New Roman" w:hAnsi="Times New Roman" w:cs="Times New Roman"/>
          <w:b/>
          <w:bCs/>
          <w:sz w:val="24"/>
          <w:szCs w:val="24"/>
        </w:rPr>
      </w:pPr>
    </w:p>
    <w:p w:rsidR="00996627" w:rsidRPr="005348D6" w:rsidRDefault="005348D6" w:rsidP="005348D6">
      <w:pPr>
        <w:spacing w:after="0" w:line="240" w:lineRule="auto"/>
        <w:jc w:val="center"/>
        <w:rPr>
          <w:rFonts w:ascii="Times New Roman" w:eastAsia="Calibri" w:hAnsi="Times New Roman" w:cs="Times New Roman"/>
          <w:b/>
          <w:sz w:val="32"/>
          <w:szCs w:val="32"/>
        </w:rPr>
      </w:pPr>
      <w:r w:rsidRPr="005348D6">
        <w:rPr>
          <w:rFonts w:ascii="Times New Roman" w:eastAsia="Calibri" w:hAnsi="Times New Roman" w:cs="Times New Roman"/>
          <w:b/>
          <w:sz w:val="32"/>
          <w:szCs w:val="32"/>
        </w:rPr>
        <w:t xml:space="preserve">ОБ УТВЕРЖДЕНИИ ПОЛОЖЕНИЯ О МУНИЦИПАЛЬНОМ </w:t>
      </w:r>
      <w:proofErr w:type="gramStart"/>
      <w:r w:rsidRPr="005348D6">
        <w:rPr>
          <w:rFonts w:ascii="Times New Roman" w:eastAsia="Calibri" w:hAnsi="Times New Roman" w:cs="Times New Roman"/>
          <w:b/>
          <w:sz w:val="32"/>
          <w:szCs w:val="32"/>
        </w:rPr>
        <w:t>КОНТРОЛЕ ЗА</w:t>
      </w:r>
      <w:proofErr w:type="gramEnd"/>
      <w:r w:rsidRPr="005348D6">
        <w:rPr>
          <w:rFonts w:ascii="Times New Roman" w:eastAsia="Calibri" w:hAnsi="Times New Roman" w:cs="Times New Roman"/>
          <w:b/>
          <w:sz w:val="32"/>
          <w:szCs w:val="32"/>
        </w:rPr>
        <w:t xml:space="preserve"> ОБЕСПЕЧЕНИЕМ СОХРАННОСТИ АВТОМОБИЛЬНЫХ ДОРОГ МЕСТНОГО ЗНАЧЕНИЯ МУНИЦИПАЛЬНОГО ОБРАЗОВАНИЯ «КЫРМА»</w:t>
      </w:r>
    </w:p>
    <w:p w:rsidR="00996627" w:rsidRPr="00996627" w:rsidRDefault="00996627" w:rsidP="00996627">
      <w:pPr>
        <w:autoSpaceDE w:val="0"/>
        <w:autoSpaceDN w:val="0"/>
        <w:adjustRightInd w:val="0"/>
        <w:spacing w:after="0" w:line="240" w:lineRule="auto"/>
        <w:jc w:val="both"/>
        <w:rPr>
          <w:rFonts w:ascii="Times New Roman" w:eastAsia="Calibri" w:hAnsi="Times New Roman" w:cs="Times New Roman"/>
          <w:sz w:val="24"/>
          <w:szCs w:val="24"/>
        </w:rPr>
      </w:pPr>
    </w:p>
    <w:p w:rsidR="00996627" w:rsidRPr="005348D6" w:rsidRDefault="00996627" w:rsidP="00996627">
      <w:pPr>
        <w:autoSpaceDE w:val="0"/>
        <w:autoSpaceDN w:val="0"/>
        <w:adjustRightInd w:val="0"/>
        <w:spacing w:after="0" w:line="240" w:lineRule="auto"/>
        <w:ind w:firstLine="708"/>
        <w:jc w:val="both"/>
        <w:rPr>
          <w:rFonts w:ascii="Arial" w:eastAsia="Calibri" w:hAnsi="Arial" w:cs="Arial"/>
          <w:sz w:val="24"/>
          <w:szCs w:val="24"/>
        </w:rPr>
      </w:pPr>
      <w:proofErr w:type="gramStart"/>
      <w:r w:rsidRPr="005348D6">
        <w:rPr>
          <w:rFonts w:ascii="Arial" w:eastAsia="Calibri" w:hAnsi="Arial" w:cs="Arial"/>
          <w:sz w:val="24"/>
          <w:szCs w:val="24"/>
        </w:rPr>
        <w:t>В целях организации и осуществления муниципального контроля за обеспечением сохранности автомобильных дорог местного значения муниципального образования «</w:t>
      </w:r>
      <w:proofErr w:type="spellStart"/>
      <w:r w:rsidRPr="005348D6">
        <w:rPr>
          <w:rFonts w:ascii="Arial" w:eastAsia="Calibri" w:hAnsi="Arial" w:cs="Arial"/>
          <w:sz w:val="24"/>
          <w:szCs w:val="24"/>
        </w:rPr>
        <w:t>Кырма</w:t>
      </w:r>
      <w:proofErr w:type="spellEnd"/>
      <w:r w:rsidRPr="005348D6">
        <w:rPr>
          <w:rFonts w:ascii="Arial" w:eastAsia="Calibri" w:hAnsi="Arial" w:cs="Arial"/>
          <w:sz w:val="24"/>
          <w:szCs w:val="24"/>
        </w:rPr>
        <w:t xml:space="preserve">», руководствуясь </w:t>
      </w:r>
      <w:hyperlink r:id="rId5" w:history="1">
        <w:proofErr w:type="spellStart"/>
        <w:r w:rsidRPr="005348D6">
          <w:rPr>
            <w:rFonts w:ascii="Arial" w:eastAsia="Calibri" w:hAnsi="Arial" w:cs="Arial"/>
            <w:sz w:val="24"/>
            <w:szCs w:val="24"/>
          </w:rPr>
          <w:t>ст.ст</w:t>
        </w:r>
        <w:proofErr w:type="spellEnd"/>
        <w:r w:rsidRPr="005348D6">
          <w:rPr>
            <w:rFonts w:ascii="Arial" w:eastAsia="Calibri" w:hAnsi="Arial" w:cs="Arial"/>
            <w:sz w:val="24"/>
            <w:szCs w:val="24"/>
          </w:rPr>
          <w:t>. 13</w:t>
        </w:r>
      </w:hyperlink>
      <w:r w:rsidRPr="005348D6">
        <w:rPr>
          <w:rFonts w:ascii="Arial" w:eastAsia="Calibri" w:hAnsi="Arial" w:cs="Arial"/>
          <w:sz w:val="24"/>
          <w:szCs w:val="24"/>
        </w:rPr>
        <w:t xml:space="preserve">, </w:t>
      </w:r>
      <w:hyperlink r:id="rId6" w:history="1">
        <w:r w:rsidRPr="005348D6">
          <w:rPr>
            <w:rFonts w:ascii="Arial" w:eastAsia="Calibri" w:hAnsi="Arial" w:cs="Arial"/>
            <w:sz w:val="24"/>
            <w:szCs w:val="24"/>
          </w:rPr>
          <w:t>13.1</w:t>
        </w:r>
      </w:hyperlink>
      <w:r w:rsidRPr="005348D6">
        <w:rPr>
          <w:rFonts w:ascii="Arial" w:eastAsia="Calibri" w:hAnsi="Arial" w:cs="Arial"/>
          <w:sz w:val="24"/>
          <w:szCs w:val="24"/>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7" w:history="1">
        <w:r w:rsidRPr="005348D6">
          <w:rPr>
            <w:rFonts w:ascii="Arial" w:eastAsia="Calibri" w:hAnsi="Arial" w:cs="Arial"/>
            <w:sz w:val="24"/>
            <w:szCs w:val="24"/>
          </w:rPr>
          <w:t>законом</w:t>
        </w:r>
      </w:hyperlink>
      <w:r w:rsidRPr="005348D6">
        <w:rPr>
          <w:rFonts w:ascii="Arial" w:eastAsia="Calibri" w:hAnsi="Arial" w:cs="Arial"/>
          <w:sz w:val="24"/>
          <w:szCs w:val="24"/>
        </w:rPr>
        <w:t xml:space="preserve"> от 10.12.1995 N 196-ФЗ "О безопасности дорожного движения", Федеральным </w:t>
      </w:r>
      <w:hyperlink r:id="rId8" w:history="1">
        <w:r w:rsidRPr="005348D6">
          <w:rPr>
            <w:rFonts w:ascii="Arial" w:eastAsia="Calibri" w:hAnsi="Arial" w:cs="Arial"/>
            <w:sz w:val="24"/>
            <w:szCs w:val="24"/>
          </w:rPr>
          <w:t>законом</w:t>
        </w:r>
        <w:proofErr w:type="gramEnd"/>
      </w:hyperlink>
      <w:r w:rsidRPr="005348D6">
        <w:rPr>
          <w:rFonts w:ascii="Arial" w:eastAsia="Calibri" w:hAnsi="Arial" w:cs="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5348D6">
          <w:rPr>
            <w:rFonts w:ascii="Arial" w:eastAsia="Calibri" w:hAnsi="Arial" w:cs="Arial"/>
            <w:sz w:val="24"/>
            <w:szCs w:val="24"/>
          </w:rPr>
          <w:t>17</w:t>
        </w:r>
      </w:hyperlink>
      <w:r w:rsidRPr="005348D6">
        <w:rPr>
          <w:rFonts w:ascii="Arial" w:eastAsia="Calibri" w:hAnsi="Arial" w:cs="Arial"/>
          <w:sz w:val="24"/>
          <w:szCs w:val="24"/>
        </w:rPr>
        <w:t xml:space="preserve"> Федерального закона от 06.10.2003 N 131-ФЗ "Об общих принципах организации местного самоуправления в Российской Федерации", ст.         Устава муниципального образования «</w:t>
      </w:r>
      <w:proofErr w:type="spellStart"/>
      <w:r w:rsidRPr="005348D6">
        <w:rPr>
          <w:rFonts w:ascii="Arial" w:eastAsia="Calibri" w:hAnsi="Arial" w:cs="Arial"/>
          <w:sz w:val="24"/>
          <w:szCs w:val="24"/>
        </w:rPr>
        <w:t>Кырма</w:t>
      </w:r>
      <w:proofErr w:type="spellEnd"/>
      <w:r w:rsidRPr="005348D6">
        <w:rPr>
          <w:rFonts w:ascii="Arial" w:eastAsia="Calibri" w:hAnsi="Arial" w:cs="Arial"/>
          <w:sz w:val="24"/>
          <w:szCs w:val="24"/>
        </w:rPr>
        <w:t>»,</w:t>
      </w:r>
    </w:p>
    <w:p w:rsidR="00996627" w:rsidRPr="005348D6" w:rsidRDefault="00996627" w:rsidP="00996627">
      <w:pPr>
        <w:autoSpaceDE w:val="0"/>
        <w:autoSpaceDN w:val="0"/>
        <w:adjustRightInd w:val="0"/>
        <w:spacing w:after="0" w:line="240" w:lineRule="auto"/>
        <w:ind w:firstLine="708"/>
        <w:jc w:val="both"/>
        <w:rPr>
          <w:rFonts w:ascii="Arial" w:eastAsia="Calibri" w:hAnsi="Arial" w:cs="Arial"/>
          <w:sz w:val="24"/>
          <w:szCs w:val="24"/>
        </w:rPr>
      </w:pPr>
    </w:p>
    <w:p w:rsidR="00996627" w:rsidRPr="005348D6" w:rsidRDefault="00996627" w:rsidP="00996627">
      <w:pPr>
        <w:autoSpaceDE w:val="0"/>
        <w:autoSpaceDN w:val="0"/>
        <w:adjustRightInd w:val="0"/>
        <w:spacing w:after="0" w:line="240" w:lineRule="auto"/>
        <w:ind w:firstLine="708"/>
        <w:jc w:val="center"/>
        <w:rPr>
          <w:rFonts w:ascii="Arial" w:eastAsia="Calibri" w:hAnsi="Arial" w:cs="Arial"/>
          <w:sz w:val="24"/>
          <w:szCs w:val="24"/>
        </w:rPr>
      </w:pPr>
      <w:r w:rsidRPr="005348D6">
        <w:rPr>
          <w:rFonts w:ascii="Arial" w:eastAsia="Calibri" w:hAnsi="Arial" w:cs="Arial"/>
          <w:sz w:val="24"/>
          <w:szCs w:val="24"/>
        </w:rPr>
        <w:t>Постановляю:</w:t>
      </w:r>
    </w:p>
    <w:p w:rsidR="00996627" w:rsidRPr="005348D6" w:rsidRDefault="00996627" w:rsidP="00996627">
      <w:pPr>
        <w:autoSpaceDE w:val="0"/>
        <w:autoSpaceDN w:val="0"/>
        <w:adjustRightInd w:val="0"/>
        <w:spacing w:after="0" w:line="240" w:lineRule="auto"/>
        <w:jc w:val="both"/>
        <w:rPr>
          <w:rFonts w:ascii="Arial" w:eastAsia="Calibri" w:hAnsi="Arial" w:cs="Arial"/>
          <w:sz w:val="24"/>
          <w:szCs w:val="24"/>
        </w:rPr>
      </w:pPr>
    </w:p>
    <w:p w:rsidR="00996627" w:rsidRPr="005348D6" w:rsidRDefault="00996627" w:rsidP="00996627">
      <w:pPr>
        <w:autoSpaceDE w:val="0"/>
        <w:autoSpaceDN w:val="0"/>
        <w:adjustRightInd w:val="0"/>
        <w:spacing w:after="0" w:line="240" w:lineRule="auto"/>
        <w:ind w:firstLine="708"/>
        <w:jc w:val="both"/>
        <w:rPr>
          <w:rFonts w:ascii="Arial" w:eastAsia="Calibri" w:hAnsi="Arial" w:cs="Arial"/>
          <w:sz w:val="24"/>
          <w:szCs w:val="24"/>
        </w:rPr>
      </w:pPr>
      <w:r w:rsidRPr="005348D6">
        <w:rPr>
          <w:rFonts w:ascii="Arial" w:eastAsia="Calibri" w:hAnsi="Arial" w:cs="Arial"/>
          <w:sz w:val="24"/>
          <w:szCs w:val="24"/>
        </w:rPr>
        <w:t xml:space="preserve">1. Утвердить </w:t>
      </w:r>
      <w:hyperlink w:anchor="Par38" w:history="1">
        <w:r w:rsidRPr="005348D6">
          <w:rPr>
            <w:rFonts w:ascii="Arial" w:eastAsia="Calibri" w:hAnsi="Arial" w:cs="Arial"/>
            <w:sz w:val="24"/>
            <w:szCs w:val="24"/>
          </w:rPr>
          <w:t>Положение</w:t>
        </w:r>
      </w:hyperlink>
      <w:r w:rsidRPr="005348D6">
        <w:rPr>
          <w:rFonts w:ascii="Arial" w:eastAsia="Calibri" w:hAnsi="Arial" w:cs="Arial"/>
          <w:sz w:val="24"/>
          <w:szCs w:val="24"/>
        </w:rPr>
        <w:t xml:space="preserve"> о муниципальном </w:t>
      </w:r>
      <w:proofErr w:type="gramStart"/>
      <w:r w:rsidRPr="005348D6">
        <w:rPr>
          <w:rFonts w:ascii="Arial" w:eastAsia="Calibri" w:hAnsi="Arial" w:cs="Arial"/>
          <w:sz w:val="24"/>
          <w:szCs w:val="24"/>
        </w:rPr>
        <w:t>контроле за</w:t>
      </w:r>
      <w:proofErr w:type="gramEnd"/>
      <w:r w:rsidRPr="005348D6">
        <w:rPr>
          <w:rFonts w:ascii="Arial" w:eastAsia="Calibri" w:hAnsi="Arial" w:cs="Arial"/>
          <w:sz w:val="24"/>
          <w:szCs w:val="24"/>
        </w:rPr>
        <w:t xml:space="preserve"> обеспечением сохранности автомобильных дорог местного значения муниципального образования «</w:t>
      </w:r>
      <w:proofErr w:type="spellStart"/>
      <w:r w:rsidRPr="005348D6">
        <w:rPr>
          <w:rFonts w:ascii="Arial" w:eastAsia="Calibri" w:hAnsi="Arial" w:cs="Arial"/>
          <w:sz w:val="24"/>
          <w:szCs w:val="24"/>
        </w:rPr>
        <w:t>Кырма</w:t>
      </w:r>
      <w:proofErr w:type="spellEnd"/>
      <w:r w:rsidRPr="005348D6">
        <w:rPr>
          <w:rFonts w:ascii="Arial" w:eastAsia="Calibri" w:hAnsi="Arial" w:cs="Arial"/>
          <w:sz w:val="24"/>
          <w:szCs w:val="24"/>
        </w:rPr>
        <w:t>» (приложение N 1).</w:t>
      </w:r>
    </w:p>
    <w:p w:rsidR="00996627" w:rsidRPr="005348D6" w:rsidRDefault="00996627" w:rsidP="009966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8D6">
        <w:rPr>
          <w:rFonts w:ascii="Arial" w:eastAsia="Times New Roman" w:hAnsi="Arial" w:cs="Arial"/>
          <w:sz w:val="24"/>
          <w:szCs w:val="24"/>
          <w:lang w:eastAsia="ru-RU"/>
        </w:rPr>
        <w:t>2. Настоящее постановление  вступает в силу на следующий день после дня его официального опубликования (обнародования).</w:t>
      </w:r>
    </w:p>
    <w:p w:rsidR="00996627" w:rsidRPr="005348D6" w:rsidRDefault="00996627" w:rsidP="009966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8D6">
        <w:rPr>
          <w:rFonts w:ascii="Arial" w:eastAsia="Times New Roman" w:hAnsi="Arial" w:cs="Arial"/>
          <w:sz w:val="24"/>
          <w:szCs w:val="24"/>
          <w:lang w:eastAsia="ru-RU"/>
        </w:rPr>
        <w:t>4. Настоящее решение опубликовать (обнародовать)  в печатном издании «</w:t>
      </w:r>
      <w:proofErr w:type="spellStart"/>
      <w:r w:rsidRPr="005348D6">
        <w:rPr>
          <w:rFonts w:ascii="Arial" w:eastAsia="Times New Roman" w:hAnsi="Arial" w:cs="Arial"/>
          <w:sz w:val="24"/>
          <w:szCs w:val="24"/>
          <w:lang w:eastAsia="ru-RU"/>
        </w:rPr>
        <w:t>Кырма</w:t>
      </w:r>
      <w:proofErr w:type="spellEnd"/>
      <w:r w:rsidRPr="005348D6">
        <w:rPr>
          <w:rFonts w:ascii="Arial" w:eastAsia="Times New Roman" w:hAnsi="Arial" w:cs="Arial"/>
          <w:sz w:val="24"/>
          <w:szCs w:val="24"/>
          <w:lang w:eastAsia="ru-RU"/>
        </w:rPr>
        <w:t>» и разместить на официальном сайте администрации муниципального образования «</w:t>
      </w:r>
      <w:proofErr w:type="spellStart"/>
      <w:r w:rsidRPr="005348D6">
        <w:rPr>
          <w:rFonts w:ascii="Arial" w:eastAsia="Times New Roman" w:hAnsi="Arial" w:cs="Arial"/>
          <w:sz w:val="24"/>
          <w:szCs w:val="24"/>
          <w:lang w:eastAsia="ru-RU"/>
        </w:rPr>
        <w:t>Баяндаевский</w:t>
      </w:r>
      <w:proofErr w:type="spellEnd"/>
      <w:r w:rsidRPr="005348D6">
        <w:rPr>
          <w:rFonts w:ascii="Arial" w:eastAsia="Times New Roman" w:hAnsi="Arial" w:cs="Arial"/>
          <w:sz w:val="24"/>
          <w:szCs w:val="24"/>
          <w:lang w:eastAsia="ru-RU"/>
        </w:rPr>
        <w:t xml:space="preserve"> район» в информационно-телекоммуникационной сети  «Интернет».</w:t>
      </w:r>
    </w:p>
    <w:p w:rsidR="00996627" w:rsidRPr="005348D6" w:rsidRDefault="00996627" w:rsidP="009966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996627" w:rsidRPr="005348D6" w:rsidRDefault="00996627" w:rsidP="009966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996627" w:rsidRPr="005348D6" w:rsidRDefault="00996627" w:rsidP="009966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996627" w:rsidRPr="005348D6" w:rsidRDefault="00996627" w:rsidP="00996627">
      <w:pPr>
        <w:rPr>
          <w:rFonts w:ascii="Arial" w:eastAsia="Calibri" w:hAnsi="Arial" w:cs="Arial"/>
          <w:sz w:val="24"/>
          <w:szCs w:val="24"/>
        </w:rPr>
      </w:pPr>
      <w:r w:rsidRPr="005348D6">
        <w:rPr>
          <w:rFonts w:ascii="Arial" w:eastAsia="Calibri" w:hAnsi="Arial" w:cs="Arial"/>
          <w:sz w:val="24"/>
          <w:szCs w:val="24"/>
        </w:rPr>
        <w:t xml:space="preserve">                                         Глава МО                                 </w:t>
      </w:r>
      <w:proofErr w:type="spellStart"/>
      <w:r w:rsidRPr="005348D6">
        <w:rPr>
          <w:rFonts w:ascii="Arial" w:eastAsia="Calibri" w:hAnsi="Arial" w:cs="Arial"/>
          <w:sz w:val="24"/>
          <w:szCs w:val="24"/>
        </w:rPr>
        <w:t>Хушеев</w:t>
      </w:r>
      <w:proofErr w:type="spellEnd"/>
      <w:r w:rsidRPr="005348D6">
        <w:rPr>
          <w:rFonts w:ascii="Arial" w:eastAsia="Calibri" w:hAnsi="Arial" w:cs="Arial"/>
          <w:sz w:val="24"/>
          <w:szCs w:val="24"/>
        </w:rPr>
        <w:t xml:space="preserve"> В.Б.   </w:t>
      </w:r>
    </w:p>
    <w:p w:rsidR="00996627" w:rsidRDefault="00996627" w:rsidP="00996627">
      <w:pPr>
        <w:rPr>
          <w:rFonts w:ascii="Times New Roman" w:eastAsia="Calibri" w:hAnsi="Times New Roman" w:cs="Times New Roman"/>
          <w:sz w:val="24"/>
          <w:szCs w:val="24"/>
        </w:rPr>
      </w:pPr>
    </w:p>
    <w:p w:rsidR="00996627" w:rsidRDefault="00996627" w:rsidP="00996627">
      <w:pPr>
        <w:rPr>
          <w:rFonts w:ascii="Times New Roman" w:eastAsia="Calibri" w:hAnsi="Times New Roman" w:cs="Times New Roman"/>
          <w:sz w:val="24"/>
          <w:szCs w:val="24"/>
        </w:rPr>
      </w:pPr>
    </w:p>
    <w:p w:rsidR="00996627" w:rsidRPr="00996627" w:rsidRDefault="00996627" w:rsidP="00996627">
      <w:pPr>
        <w:rPr>
          <w:rFonts w:ascii="Times New Roman" w:eastAsia="Calibri" w:hAnsi="Times New Roman" w:cs="Times New Roman"/>
          <w:sz w:val="24"/>
          <w:szCs w:val="24"/>
        </w:rPr>
      </w:pPr>
      <w:r w:rsidRPr="00996627">
        <w:rPr>
          <w:rFonts w:ascii="Times New Roman" w:eastAsia="Calibri" w:hAnsi="Times New Roman" w:cs="Times New Roman"/>
          <w:sz w:val="24"/>
          <w:szCs w:val="24"/>
        </w:rPr>
        <w:t xml:space="preserve">                               </w:t>
      </w:r>
    </w:p>
    <w:p w:rsidR="00996627" w:rsidRPr="005348D6" w:rsidRDefault="00996627" w:rsidP="00996627">
      <w:pPr>
        <w:spacing w:after="0" w:line="240" w:lineRule="exact"/>
        <w:ind w:left="5670"/>
        <w:rPr>
          <w:rFonts w:ascii="Courier New" w:eastAsia="Calibri" w:hAnsi="Courier New" w:cs="Courier New"/>
          <w:sz w:val="24"/>
          <w:szCs w:val="24"/>
        </w:rPr>
      </w:pPr>
      <w:r w:rsidRPr="00996627">
        <w:rPr>
          <w:rFonts w:ascii="Times New Roman" w:eastAsia="Calibri" w:hAnsi="Times New Roman" w:cs="Times New Roman"/>
          <w:sz w:val="24"/>
          <w:szCs w:val="24"/>
        </w:rPr>
        <w:lastRenderedPageBreak/>
        <w:t xml:space="preserve">                                                                                                                     </w:t>
      </w:r>
      <w:r w:rsidRPr="005348D6">
        <w:rPr>
          <w:rFonts w:ascii="Courier New" w:eastAsia="Calibri" w:hAnsi="Courier New" w:cs="Courier New"/>
          <w:sz w:val="24"/>
          <w:szCs w:val="24"/>
        </w:rPr>
        <w:t>Приложение N 1 к Постановлению главы МО</w:t>
      </w:r>
    </w:p>
    <w:p w:rsidR="00996627" w:rsidRPr="005348D6" w:rsidRDefault="00996627" w:rsidP="00996627">
      <w:pPr>
        <w:spacing w:after="0" w:line="240" w:lineRule="exact"/>
        <w:ind w:left="5670"/>
        <w:rPr>
          <w:rFonts w:ascii="Courier New" w:eastAsia="Calibri" w:hAnsi="Courier New" w:cs="Courier New"/>
          <w:sz w:val="24"/>
          <w:szCs w:val="24"/>
        </w:rPr>
      </w:pPr>
      <w:r w:rsidRPr="005348D6">
        <w:rPr>
          <w:rFonts w:ascii="Courier New" w:eastAsia="Calibri" w:hAnsi="Courier New" w:cs="Courier New"/>
          <w:sz w:val="24"/>
          <w:szCs w:val="24"/>
        </w:rPr>
        <w:t xml:space="preserve"> «</w:t>
      </w:r>
      <w:proofErr w:type="spellStart"/>
      <w:r w:rsidRPr="005348D6">
        <w:rPr>
          <w:rFonts w:ascii="Courier New" w:eastAsia="Calibri" w:hAnsi="Courier New" w:cs="Courier New"/>
          <w:sz w:val="24"/>
          <w:szCs w:val="24"/>
        </w:rPr>
        <w:t>Кырма</w:t>
      </w:r>
      <w:proofErr w:type="spellEnd"/>
      <w:r w:rsidRPr="005348D6">
        <w:rPr>
          <w:rFonts w:ascii="Courier New" w:eastAsia="Calibri" w:hAnsi="Courier New" w:cs="Courier New"/>
          <w:sz w:val="24"/>
          <w:szCs w:val="24"/>
        </w:rPr>
        <w:t xml:space="preserve"> »  от </w:t>
      </w:r>
      <w:r w:rsidR="005348D6" w:rsidRPr="005348D6">
        <w:rPr>
          <w:rFonts w:ascii="Courier New" w:eastAsia="Calibri" w:hAnsi="Courier New" w:cs="Courier New"/>
          <w:sz w:val="24"/>
          <w:szCs w:val="24"/>
        </w:rPr>
        <w:t xml:space="preserve"> 23.06.2017г.</w:t>
      </w:r>
      <w:r w:rsidRPr="005348D6">
        <w:rPr>
          <w:rFonts w:ascii="Courier New" w:eastAsia="Calibri" w:hAnsi="Courier New" w:cs="Courier New"/>
          <w:sz w:val="24"/>
          <w:szCs w:val="24"/>
        </w:rPr>
        <w:t xml:space="preserve">№ </w:t>
      </w:r>
      <w:r w:rsidR="005348D6" w:rsidRPr="005348D6">
        <w:rPr>
          <w:rFonts w:ascii="Courier New" w:eastAsia="Calibri" w:hAnsi="Courier New" w:cs="Courier New"/>
          <w:sz w:val="24"/>
          <w:szCs w:val="24"/>
        </w:rPr>
        <w:t>21</w:t>
      </w:r>
    </w:p>
    <w:p w:rsidR="00996627" w:rsidRPr="00996627" w:rsidRDefault="00996627" w:rsidP="00996627">
      <w:pPr>
        <w:rPr>
          <w:rFonts w:ascii="Times New Roman" w:eastAsia="Calibri" w:hAnsi="Times New Roman" w:cs="Times New Roman"/>
          <w:sz w:val="24"/>
          <w:szCs w:val="24"/>
        </w:rPr>
      </w:pPr>
    </w:p>
    <w:p w:rsidR="00996627" w:rsidRPr="005348D6" w:rsidRDefault="00996627" w:rsidP="00996627">
      <w:pPr>
        <w:autoSpaceDE w:val="0"/>
        <w:autoSpaceDN w:val="0"/>
        <w:adjustRightInd w:val="0"/>
        <w:spacing w:after="0" w:line="240" w:lineRule="auto"/>
        <w:jc w:val="center"/>
        <w:rPr>
          <w:rFonts w:ascii="Arial" w:eastAsia="Calibri" w:hAnsi="Arial" w:cs="Arial"/>
          <w:b/>
          <w:bCs/>
          <w:sz w:val="24"/>
          <w:szCs w:val="24"/>
        </w:rPr>
      </w:pPr>
      <w:bookmarkStart w:id="0" w:name="Par38"/>
      <w:bookmarkEnd w:id="0"/>
      <w:r w:rsidRPr="005348D6">
        <w:rPr>
          <w:rFonts w:ascii="Arial" w:eastAsia="Calibri" w:hAnsi="Arial" w:cs="Arial"/>
          <w:b/>
          <w:bCs/>
          <w:sz w:val="24"/>
          <w:szCs w:val="24"/>
        </w:rPr>
        <w:t>ПОЛОЖЕНИЕ</w:t>
      </w:r>
    </w:p>
    <w:p w:rsidR="00996627" w:rsidRPr="005348D6" w:rsidRDefault="00996627" w:rsidP="00996627">
      <w:pPr>
        <w:autoSpaceDE w:val="0"/>
        <w:autoSpaceDN w:val="0"/>
        <w:adjustRightInd w:val="0"/>
        <w:spacing w:after="0" w:line="240" w:lineRule="auto"/>
        <w:jc w:val="center"/>
        <w:rPr>
          <w:rFonts w:ascii="Arial" w:eastAsia="Calibri" w:hAnsi="Arial" w:cs="Arial"/>
          <w:b/>
          <w:bCs/>
          <w:sz w:val="24"/>
          <w:szCs w:val="24"/>
        </w:rPr>
      </w:pPr>
      <w:r w:rsidRPr="005348D6">
        <w:rPr>
          <w:rFonts w:ascii="Arial" w:eastAsia="Calibri" w:hAnsi="Arial" w:cs="Arial"/>
          <w:b/>
          <w:bCs/>
          <w:sz w:val="24"/>
          <w:szCs w:val="24"/>
        </w:rPr>
        <w:t xml:space="preserve">О МУНИЦИПАЛЬНОМ </w:t>
      </w:r>
      <w:proofErr w:type="gramStart"/>
      <w:r w:rsidRPr="005348D6">
        <w:rPr>
          <w:rFonts w:ascii="Arial" w:eastAsia="Calibri" w:hAnsi="Arial" w:cs="Arial"/>
          <w:b/>
          <w:bCs/>
          <w:sz w:val="24"/>
          <w:szCs w:val="24"/>
        </w:rPr>
        <w:t>КОНТРОЛЕ ЗА</w:t>
      </w:r>
      <w:proofErr w:type="gramEnd"/>
      <w:r w:rsidRPr="005348D6">
        <w:rPr>
          <w:rFonts w:ascii="Arial" w:eastAsia="Calibri" w:hAnsi="Arial" w:cs="Arial"/>
          <w:b/>
          <w:bCs/>
          <w:sz w:val="24"/>
          <w:szCs w:val="24"/>
        </w:rPr>
        <w:t xml:space="preserve"> ОБЕСПЕЧЕНИЕМ СОХРАННОСТИ</w:t>
      </w:r>
    </w:p>
    <w:p w:rsidR="00996627" w:rsidRPr="005348D6" w:rsidRDefault="00996627" w:rsidP="00996627">
      <w:pPr>
        <w:autoSpaceDE w:val="0"/>
        <w:autoSpaceDN w:val="0"/>
        <w:adjustRightInd w:val="0"/>
        <w:spacing w:after="0" w:line="240" w:lineRule="auto"/>
        <w:jc w:val="center"/>
        <w:rPr>
          <w:rFonts w:ascii="Arial" w:eastAsia="Calibri" w:hAnsi="Arial" w:cs="Arial"/>
          <w:b/>
          <w:bCs/>
          <w:sz w:val="24"/>
          <w:szCs w:val="24"/>
        </w:rPr>
      </w:pPr>
      <w:r w:rsidRPr="005348D6">
        <w:rPr>
          <w:rFonts w:ascii="Arial" w:eastAsia="Calibri" w:hAnsi="Arial" w:cs="Arial"/>
          <w:b/>
          <w:bCs/>
          <w:sz w:val="24"/>
          <w:szCs w:val="24"/>
        </w:rPr>
        <w:t>АВТОМОБИЛЬНЫХ ДОРОГ МЕСТНОГО ЗНАЧЕНИЯ МУНИЦИПАЛЬНОГО ОБРАЗОВАНИЯ «</w:t>
      </w:r>
      <w:r w:rsidR="005348D6" w:rsidRPr="005348D6">
        <w:rPr>
          <w:rFonts w:ascii="Arial" w:eastAsia="Calibri" w:hAnsi="Arial" w:cs="Arial"/>
          <w:b/>
          <w:bCs/>
          <w:sz w:val="24"/>
          <w:szCs w:val="24"/>
        </w:rPr>
        <w:t>КЫРМА</w:t>
      </w:r>
      <w:r w:rsidRPr="005348D6">
        <w:rPr>
          <w:rFonts w:ascii="Arial" w:eastAsia="Calibri" w:hAnsi="Arial" w:cs="Arial"/>
          <w:b/>
          <w:bCs/>
          <w:sz w:val="24"/>
          <w:szCs w:val="24"/>
        </w:rPr>
        <w:t>»</w:t>
      </w:r>
    </w:p>
    <w:p w:rsidR="00996627" w:rsidRPr="005348D6" w:rsidRDefault="00996627" w:rsidP="00996627">
      <w:pPr>
        <w:autoSpaceDE w:val="0"/>
        <w:autoSpaceDN w:val="0"/>
        <w:adjustRightInd w:val="0"/>
        <w:spacing w:after="0" w:line="240" w:lineRule="auto"/>
        <w:jc w:val="both"/>
        <w:rPr>
          <w:rFonts w:ascii="Arial" w:eastAsia="Calibri" w:hAnsi="Arial" w:cs="Arial"/>
          <w:sz w:val="24"/>
          <w:szCs w:val="24"/>
        </w:rPr>
      </w:pPr>
    </w:p>
    <w:p w:rsidR="00996627" w:rsidRPr="005348D6" w:rsidRDefault="00996627" w:rsidP="00996627">
      <w:pPr>
        <w:autoSpaceDE w:val="0"/>
        <w:autoSpaceDN w:val="0"/>
        <w:adjustRightInd w:val="0"/>
        <w:spacing w:after="0" w:line="240" w:lineRule="auto"/>
        <w:jc w:val="center"/>
        <w:outlineLvl w:val="1"/>
        <w:rPr>
          <w:rFonts w:ascii="Arial" w:eastAsia="Calibri" w:hAnsi="Arial" w:cs="Arial"/>
          <w:sz w:val="24"/>
          <w:szCs w:val="24"/>
        </w:rPr>
      </w:pPr>
      <w:r w:rsidRPr="005348D6">
        <w:rPr>
          <w:rFonts w:ascii="Arial" w:eastAsia="Calibri" w:hAnsi="Arial" w:cs="Arial"/>
          <w:sz w:val="24"/>
          <w:szCs w:val="24"/>
        </w:rPr>
        <w:t>1. ОБЩИЕ ПОЛОЖЕНИЯ</w:t>
      </w:r>
    </w:p>
    <w:p w:rsidR="00996627" w:rsidRPr="005348D6" w:rsidRDefault="00996627" w:rsidP="00996627">
      <w:pPr>
        <w:autoSpaceDE w:val="0"/>
        <w:autoSpaceDN w:val="0"/>
        <w:adjustRightInd w:val="0"/>
        <w:spacing w:after="0" w:line="240" w:lineRule="auto"/>
        <w:jc w:val="both"/>
        <w:rPr>
          <w:rFonts w:ascii="Arial" w:eastAsia="Calibri" w:hAnsi="Arial" w:cs="Arial"/>
          <w:sz w:val="24"/>
          <w:szCs w:val="24"/>
        </w:rPr>
      </w:pP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 xml:space="preserve">1.1. </w:t>
      </w:r>
      <w:proofErr w:type="gramStart"/>
      <w:r w:rsidRPr="005348D6">
        <w:rPr>
          <w:rFonts w:ascii="Arial" w:eastAsia="Calibri" w:hAnsi="Arial" w:cs="Arial"/>
          <w:sz w:val="24"/>
          <w:szCs w:val="24"/>
        </w:rPr>
        <w:t>Положение о муниципальном контроле за обеспечением сохранности автомобильных дорог местного значения муниципального образования «</w:t>
      </w:r>
      <w:proofErr w:type="spellStart"/>
      <w:r w:rsidRPr="005348D6">
        <w:rPr>
          <w:rFonts w:ascii="Arial" w:eastAsia="Calibri" w:hAnsi="Arial" w:cs="Arial"/>
          <w:sz w:val="24"/>
          <w:szCs w:val="24"/>
        </w:rPr>
        <w:t>Кырма</w:t>
      </w:r>
      <w:proofErr w:type="spellEnd"/>
      <w:r w:rsidRPr="005348D6">
        <w:rPr>
          <w:rFonts w:ascii="Arial" w:eastAsia="Calibri" w:hAnsi="Arial" w:cs="Arial"/>
          <w:sz w:val="24"/>
          <w:szCs w:val="24"/>
        </w:rPr>
        <w:t xml:space="preserve">» (далее - Положение) разработано в соответствии с Федеральным </w:t>
      </w:r>
      <w:hyperlink r:id="rId10" w:history="1">
        <w:r w:rsidRPr="005348D6">
          <w:rPr>
            <w:rFonts w:ascii="Arial" w:eastAsia="Calibri" w:hAnsi="Arial" w:cs="Arial"/>
            <w:sz w:val="24"/>
            <w:szCs w:val="24"/>
          </w:rPr>
          <w:t>законом</w:t>
        </w:r>
      </w:hyperlink>
      <w:r w:rsidRPr="005348D6">
        <w:rPr>
          <w:rFonts w:ascii="Arial" w:eastAsia="Calibri" w:hAnsi="Arial" w:cs="Arial"/>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1" w:history="1">
        <w:r w:rsidRPr="005348D6">
          <w:rPr>
            <w:rFonts w:ascii="Arial" w:eastAsia="Calibri" w:hAnsi="Arial" w:cs="Arial"/>
            <w:sz w:val="24"/>
            <w:szCs w:val="24"/>
          </w:rPr>
          <w:t>законом</w:t>
        </w:r>
      </w:hyperlink>
      <w:r w:rsidRPr="005348D6">
        <w:rPr>
          <w:rFonts w:ascii="Arial" w:eastAsia="Calibri" w:hAnsi="Arial" w:cs="Arial"/>
          <w:sz w:val="24"/>
          <w:szCs w:val="24"/>
        </w:rPr>
        <w:t xml:space="preserve"> от 26.12.2008 N 294-ФЗ "О защите прав юридических лиц и индивидуальных предпринимателей</w:t>
      </w:r>
      <w:proofErr w:type="gramEnd"/>
      <w:r w:rsidRPr="005348D6">
        <w:rPr>
          <w:rFonts w:ascii="Arial" w:eastAsia="Calibri" w:hAnsi="Arial" w:cs="Arial"/>
          <w:sz w:val="24"/>
          <w:szCs w:val="24"/>
        </w:rPr>
        <w:t xml:space="preserve"> при осуществлении государственного контроля (надзора) и муниципального контроля", Федеральным </w:t>
      </w:r>
      <w:hyperlink r:id="rId12" w:history="1">
        <w:r w:rsidRPr="005348D6">
          <w:rPr>
            <w:rFonts w:ascii="Arial" w:eastAsia="Calibri" w:hAnsi="Arial" w:cs="Arial"/>
            <w:sz w:val="24"/>
            <w:szCs w:val="24"/>
          </w:rPr>
          <w:t>законом</w:t>
        </w:r>
      </w:hyperlink>
      <w:r w:rsidRPr="005348D6">
        <w:rPr>
          <w:rFonts w:ascii="Arial" w:eastAsia="Calibri" w:hAnsi="Arial" w:cs="Arial"/>
          <w:sz w:val="24"/>
          <w:szCs w:val="24"/>
        </w:rPr>
        <w:t xml:space="preserve"> от 10.12.1995 N 196-ФЗ "О безопасности дорожного движения" и предусматривает организацию и проведение комплекса организационно-технических мероприятий по предупреждению, пресечению и устранению причин повреждения автомобильных дорог местного значения муниципального образования «</w:t>
      </w:r>
      <w:proofErr w:type="spellStart"/>
      <w:r w:rsidRPr="005348D6">
        <w:rPr>
          <w:rFonts w:ascii="Arial" w:eastAsia="Calibri" w:hAnsi="Arial" w:cs="Arial"/>
          <w:sz w:val="24"/>
          <w:szCs w:val="24"/>
        </w:rPr>
        <w:t>Кырма</w:t>
      </w:r>
      <w:proofErr w:type="spellEnd"/>
      <w:r w:rsidRPr="005348D6">
        <w:rPr>
          <w:rFonts w:ascii="Arial" w:eastAsia="Calibri" w:hAnsi="Arial" w:cs="Arial"/>
          <w:sz w:val="24"/>
          <w:szCs w:val="24"/>
        </w:rPr>
        <w:t xml:space="preserve"> » (далее - автомобильные дороги).</w:t>
      </w: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 xml:space="preserve">1.2. </w:t>
      </w:r>
      <w:proofErr w:type="gramStart"/>
      <w:r w:rsidRPr="005348D6">
        <w:rPr>
          <w:rFonts w:ascii="Arial" w:eastAsia="Calibri" w:hAnsi="Arial" w:cs="Arial"/>
          <w:sz w:val="24"/>
          <w:szCs w:val="24"/>
        </w:rPr>
        <w:t>Предметом муниципального контроля за обеспечением сохранности автомобильных дорог является проверка соблюдения юридическими лицами, индивидуальными предпринимателями, гражданами, использующими автомобильные дороги в качестве участников дорожного движения, требований за сохранностью автомобильных дорог и их элементов, установленных законодательством Российской Федерации, нормативными правовыми актами Иркутской области, муниципальными правовыми актами муниципального образования «</w:t>
      </w:r>
      <w:proofErr w:type="spellStart"/>
      <w:r w:rsidRPr="005348D6">
        <w:rPr>
          <w:rFonts w:ascii="Arial" w:eastAsia="Calibri" w:hAnsi="Arial" w:cs="Arial"/>
          <w:sz w:val="24"/>
          <w:szCs w:val="24"/>
        </w:rPr>
        <w:t>Кырма</w:t>
      </w:r>
      <w:proofErr w:type="spellEnd"/>
      <w:r w:rsidRPr="005348D6">
        <w:rPr>
          <w:rFonts w:ascii="Arial" w:eastAsia="Calibri" w:hAnsi="Arial" w:cs="Arial"/>
          <w:sz w:val="24"/>
          <w:szCs w:val="24"/>
        </w:rPr>
        <w:t>», а также организация и проведение мероприятий по профилактике нарушений указанных требований.</w:t>
      </w:r>
      <w:proofErr w:type="gramEnd"/>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1.3. Органом местного самоуправления муниципального образования «</w:t>
      </w:r>
      <w:proofErr w:type="spellStart"/>
      <w:r w:rsidRPr="005348D6">
        <w:rPr>
          <w:rFonts w:ascii="Arial" w:eastAsia="Calibri" w:hAnsi="Arial" w:cs="Arial"/>
          <w:sz w:val="24"/>
          <w:szCs w:val="24"/>
        </w:rPr>
        <w:t>Кырма</w:t>
      </w:r>
      <w:proofErr w:type="spellEnd"/>
      <w:r w:rsidRPr="005348D6">
        <w:rPr>
          <w:rFonts w:ascii="Arial" w:eastAsia="Calibri" w:hAnsi="Arial" w:cs="Arial"/>
          <w:sz w:val="24"/>
          <w:szCs w:val="24"/>
        </w:rPr>
        <w:t xml:space="preserve">», уполномоченным осуществлять муниципальный </w:t>
      </w:r>
      <w:proofErr w:type="gramStart"/>
      <w:r w:rsidRPr="005348D6">
        <w:rPr>
          <w:rFonts w:ascii="Arial" w:eastAsia="Calibri" w:hAnsi="Arial" w:cs="Arial"/>
          <w:sz w:val="24"/>
          <w:szCs w:val="24"/>
        </w:rPr>
        <w:t>контроль за</w:t>
      </w:r>
      <w:proofErr w:type="gramEnd"/>
      <w:r w:rsidRPr="005348D6">
        <w:rPr>
          <w:rFonts w:ascii="Arial" w:eastAsia="Calibri" w:hAnsi="Arial" w:cs="Arial"/>
          <w:sz w:val="24"/>
          <w:szCs w:val="24"/>
        </w:rPr>
        <w:t xml:space="preserve"> обеспечением сохранности автомобильных дорог, является администрация муниципального образования «</w:t>
      </w:r>
      <w:proofErr w:type="spellStart"/>
      <w:r w:rsidRPr="005348D6">
        <w:rPr>
          <w:rFonts w:ascii="Arial" w:eastAsia="Calibri" w:hAnsi="Arial" w:cs="Arial"/>
          <w:sz w:val="24"/>
          <w:szCs w:val="24"/>
        </w:rPr>
        <w:t>Кырма</w:t>
      </w:r>
      <w:proofErr w:type="spellEnd"/>
      <w:r w:rsidRPr="005348D6">
        <w:rPr>
          <w:rFonts w:ascii="Arial" w:eastAsia="Calibri" w:hAnsi="Arial" w:cs="Arial"/>
          <w:sz w:val="24"/>
          <w:szCs w:val="24"/>
        </w:rPr>
        <w:t xml:space="preserve">». </w:t>
      </w: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Уполномоченный орган осуществляет:</w:t>
      </w: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 xml:space="preserve">- организацию и проведение мониторинга эффективности муниципального </w:t>
      </w:r>
      <w:proofErr w:type="gramStart"/>
      <w:r w:rsidRPr="005348D6">
        <w:rPr>
          <w:rFonts w:ascii="Arial" w:eastAsia="Calibri" w:hAnsi="Arial" w:cs="Arial"/>
          <w:sz w:val="24"/>
          <w:szCs w:val="24"/>
        </w:rPr>
        <w:t>контроля за</w:t>
      </w:r>
      <w:proofErr w:type="gramEnd"/>
      <w:r w:rsidRPr="005348D6">
        <w:rPr>
          <w:rFonts w:ascii="Arial" w:eastAsia="Calibri" w:hAnsi="Arial" w:cs="Arial"/>
          <w:sz w:val="24"/>
          <w:szCs w:val="24"/>
        </w:rPr>
        <w:t xml:space="preserve"> обеспечением сохранности автомобильных дорог, подготовку докладов об осуществлении муниципального контроля за обеспечением сохранности автомобильных дорог, о его эффективности в порядке, установленном Правительством Российской Федерации;</w:t>
      </w: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proofErr w:type="gramStart"/>
      <w:r w:rsidRPr="005348D6">
        <w:rPr>
          <w:rFonts w:ascii="Arial" w:eastAsia="Calibri" w:hAnsi="Arial" w:cs="Arial"/>
          <w:sz w:val="24"/>
          <w:szCs w:val="24"/>
        </w:rPr>
        <w:t xml:space="preserve">- организацию и проведение мероприятий, предусмотренных </w:t>
      </w:r>
      <w:hyperlink r:id="rId13" w:history="1">
        <w:r w:rsidRPr="005348D6">
          <w:rPr>
            <w:rFonts w:ascii="Arial" w:eastAsia="Calibri" w:hAnsi="Arial" w:cs="Arial"/>
            <w:sz w:val="24"/>
            <w:szCs w:val="24"/>
          </w:rPr>
          <w:t>частью 2 статьи 8.2</w:t>
        </w:r>
      </w:hyperlink>
      <w:r w:rsidRPr="005348D6">
        <w:rPr>
          <w:rFonts w:ascii="Arial" w:eastAsia="Calibri" w:hAnsi="Arial" w:cs="Arial"/>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направленных на профилактику нарушений обязательных требований, в соответствии с ежегодно утверждаемой приказом руководителя уполномоченного органа программой профилактики нарушений.</w:t>
      </w:r>
      <w:proofErr w:type="gramEnd"/>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lastRenderedPageBreak/>
        <w:t xml:space="preserve">1.4. Целью муниципального </w:t>
      </w:r>
      <w:proofErr w:type="gramStart"/>
      <w:r w:rsidRPr="005348D6">
        <w:rPr>
          <w:rFonts w:ascii="Arial" w:eastAsia="Calibri" w:hAnsi="Arial" w:cs="Arial"/>
          <w:sz w:val="24"/>
          <w:szCs w:val="24"/>
        </w:rPr>
        <w:t>контроля за</w:t>
      </w:r>
      <w:proofErr w:type="gramEnd"/>
      <w:r w:rsidRPr="005348D6">
        <w:rPr>
          <w:rFonts w:ascii="Arial" w:eastAsia="Calibri" w:hAnsi="Arial" w:cs="Arial"/>
          <w:sz w:val="24"/>
          <w:szCs w:val="24"/>
        </w:rPr>
        <w:t xml:space="preserve"> обеспечением сохранности автомобильных дорог является:</w:t>
      </w: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1.4.1. Обеспечение соблюдения законодательства об автомобильных дорогах и дорожной деятельности.</w:t>
      </w: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 xml:space="preserve">1.4.2. </w:t>
      </w:r>
      <w:proofErr w:type="gramStart"/>
      <w:r w:rsidRPr="005348D6">
        <w:rPr>
          <w:rFonts w:ascii="Arial" w:eastAsia="Calibri" w:hAnsi="Arial" w:cs="Arial"/>
          <w:sz w:val="24"/>
          <w:szCs w:val="24"/>
        </w:rPr>
        <w:t>Поддержание технического состояния автомобильных дорог в соответствии с требованиями к эксплуатационному состоянию, допустимому по условиям обеспечения безопасности дорожного движения ("Автомобильные дороги и улицы.</w:t>
      </w:r>
      <w:proofErr w:type="gramEnd"/>
      <w:r w:rsidRPr="005348D6">
        <w:rPr>
          <w:rFonts w:ascii="Arial" w:eastAsia="Calibri" w:hAnsi="Arial" w:cs="Arial"/>
          <w:sz w:val="24"/>
          <w:szCs w:val="24"/>
        </w:rPr>
        <w:t xml:space="preserve"> Требования к эксплуатационному состоянию, допустимому по условиям обеспечения безопасности дорожного движения". </w:t>
      </w:r>
      <w:hyperlink r:id="rId14" w:history="1">
        <w:r w:rsidRPr="005348D6">
          <w:rPr>
            <w:rFonts w:ascii="Arial" w:eastAsia="Calibri" w:hAnsi="Arial" w:cs="Arial"/>
            <w:sz w:val="24"/>
            <w:szCs w:val="24"/>
          </w:rPr>
          <w:t xml:space="preserve">ГОСТ </w:t>
        </w:r>
        <w:proofErr w:type="gramStart"/>
        <w:r w:rsidRPr="005348D6">
          <w:rPr>
            <w:rFonts w:ascii="Arial" w:eastAsia="Calibri" w:hAnsi="Arial" w:cs="Arial"/>
            <w:sz w:val="24"/>
            <w:szCs w:val="24"/>
          </w:rPr>
          <w:t>Р</w:t>
        </w:r>
        <w:proofErr w:type="gramEnd"/>
        <w:r w:rsidRPr="005348D6">
          <w:rPr>
            <w:rFonts w:ascii="Arial" w:eastAsia="Calibri" w:hAnsi="Arial" w:cs="Arial"/>
            <w:sz w:val="24"/>
            <w:szCs w:val="24"/>
          </w:rPr>
          <w:t xml:space="preserve"> 50597-93</w:t>
        </w:r>
      </w:hyperlink>
      <w:r w:rsidRPr="005348D6">
        <w:rPr>
          <w:rFonts w:ascii="Arial" w:eastAsia="Calibri" w:hAnsi="Arial" w:cs="Arial"/>
          <w:sz w:val="24"/>
          <w:szCs w:val="24"/>
        </w:rPr>
        <w:t>, утвержденный постановлением Госстандарта России от 11.10.1993 N 221).</w:t>
      </w: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 xml:space="preserve">1.5. Основными задачами муниципального </w:t>
      </w:r>
      <w:proofErr w:type="gramStart"/>
      <w:r w:rsidRPr="005348D6">
        <w:rPr>
          <w:rFonts w:ascii="Arial" w:eastAsia="Calibri" w:hAnsi="Arial" w:cs="Arial"/>
          <w:sz w:val="24"/>
          <w:szCs w:val="24"/>
        </w:rPr>
        <w:t>контроля за</w:t>
      </w:r>
      <w:proofErr w:type="gramEnd"/>
      <w:r w:rsidRPr="005348D6">
        <w:rPr>
          <w:rFonts w:ascii="Arial" w:eastAsia="Calibri" w:hAnsi="Arial" w:cs="Arial"/>
          <w:sz w:val="24"/>
          <w:szCs w:val="24"/>
        </w:rPr>
        <w:t xml:space="preserve"> обеспечением сохранности автомобильных дорог является:</w:t>
      </w: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1.5.1. Выявление правонарушений, предусмотренных действующим законодательством, устанавливающим ответственность за правонарушения в области сохранности автомобильных дорог.</w:t>
      </w: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1.5.2. Принятие предусмотренных законодательством мер по устранению выявленных правонарушений в области сохранности автомобильных дорог.</w:t>
      </w: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1.5.3. Профилактика правонарушений в области сохранности автомобильных дорог.</w:t>
      </w: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1.5.4. Иные задачи в соответствии с законодательством в области сохранности автомобильных дорог.</w:t>
      </w:r>
    </w:p>
    <w:p w:rsidR="00996627" w:rsidRPr="005348D6" w:rsidRDefault="00996627" w:rsidP="00996627">
      <w:pPr>
        <w:autoSpaceDE w:val="0"/>
        <w:autoSpaceDN w:val="0"/>
        <w:adjustRightInd w:val="0"/>
        <w:spacing w:after="0" w:line="240" w:lineRule="auto"/>
        <w:jc w:val="both"/>
        <w:rPr>
          <w:rFonts w:ascii="Arial" w:eastAsia="Calibri" w:hAnsi="Arial" w:cs="Arial"/>
          <w:sz w:val="24"/>
          <w:szCs w:val="24"/>
        </w:rPr>
      </w:pPr>
    </w:p>
    <w:p w:rsidR="00996627" w:rsidRPr="005348D6" w:rsidRDefault="00996627" w:rsidP="00996627">
      <w:pPr>
        <w:autoSpaceDE w:val="0"/>
        <w:autoSpaceDN w:val="0"/>
        <w:adjustRightInd w:val="0"/>
        <w:spacing w:after="0" w:line="240" w:lineRule="auto"/>
        <w:jc w:val="center"/>
        <w:outlineLvl w:val="1"/>
        <w:rPr>
          <w:rFonts w:ascii="Arial" w:eastAsia="Calibri" w:hAnsi="Arial" w:cs="Arial"/>
          <w:sz w:val="24"/>
          <w:szCs w:val="24"/>
        </w:rPr>
      </w:pPr>
      <w:r w:rsidRPr="005348D6">
        <w:rPr>
          <w:rFonts w:ascii="Arial" w:eastAsia="Calibri" w:hAnsi="Arial" w:cs="Arial"/>
          <w:sz w:val="24"/>
          <w:szCs w:val="24"/>
        </w:rPr>
        <w:t>1(1). МЕРОПРИЯТИЯ ПО КОНТРОЛЮ, ПРИ КОТОРЫХ НЕ ТРЕБУЕТСЯ</w:t>
      </w:r>
    </w:p>
    <w:p w:rsidR="00996627" w:rsidRPr="005348D6" w:rsidRDefault="00996627" w:rsidP="00996627">
      <w:pPr>
        <w:autoSpaceDE w:val="0"/>
        <w:autoSpaceDN w:val="0"/>
        <w:adjustRightInd w:val="0"/>
        <w:spacing w:after="0" w:line="240" w:lineRule="auto"/>
        <w:jc w:val="center"/>
        <w:rPr>
          <w:rFonts w:ascii="Arial" w:eastAsia="Calibri" w:hAnsi="Arial" w:cs="Arial"/>
          <w:sz w:val="24"/>
          <w:szCs w:val="24"/>
        </w:rPr>
      </w:pPr>
      <w:r w:rsidRPr="005348D6">
        <w:rPr>
          <w:rFonts w:ascii="Arial" w:eastAsia="Calibri" w:hAnsi="Arial" w:cs="Arial"/>
          <w:sz w:val="24"/>
          <w:szCs w:val="24"/>
        </w:rPr>
        <w:t>ВЗАИМОДЕЙСТВИЕ УПОЛНОМОЧЕННОГО ОРГАНА С ЮРИДИЧЕСКИМИ ЛИЦАМИ,</w:t>
      </w:r>
    </w:p>
    <w:p w:rsidR="00996627" w:rsidRPr="005348D6" w:rsidRDefault="00996627" w:rsidP="00996627">
      <w:pPr>
        <w:autoSpaceDE w:val="0"/>
        <w:autoSpaceDN w:val="0"/>
        <w:adjustRightInd w:val="0"/>
        <w:spacing w:after="0" w:line="240" w:lineRule="auto"/>
        <w:jc w:val="center"/>
        <w:rPr>
          <w:rFonts w:ascii="Arial" w:eastAsia="Calibri" w:hAnsi="Arial" w:cs="Arial"/>
          <w:sz w:val="24"/>
          <w:szCs w:val="24"/>
        </w:rPr>
      </w:pPr>
      <w:r w:rsidRPr="005348D6">
        <w:rPr>
          <w:rFonts w:ascii="Arial" w:eastAsia="Calibri" w:hAnsi="Arial" w:cs="Arial"/>
          <w:sz w:val="24"/>
          <w:szCs w:val="24"/>
        </w:rPr>
        <w:t>ИНДИВИДУАЛЬНЫМИ ПРЕДПРИНИМАТЕЛЯМИ</w:t>
      </w:r>
    </w:p>
    <w:p w:rsidR="00996627" w:rsidRPr="005348D6" w:rsidRDefault="00996627" w:rsidP="00996627">
      <w:pPr>
        <w:autoSpaceDE w:val="0"/>
        <w:autoSpaceDN w:val="0"/>
        <w:adjustRightInd w:val="0"/>
        <w:spacing w:after="0" w:line="240" w:lineRule="auto"/>
        <w:jc w:val="both"/>
        <w:rPr>
          <w:rFonts w:ascii="Arial" w:eastAsia="Calibri" w:hAnsi="Arial" w:cs="Arial"/>
          <w:sz w:val="24"/>
          <w:szCs w:val="24"/>
        </w:rPr>
      </w:pP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1(1).1. Мероприятия по контролю, при которых не требуется взаимодействие уполномоченного органа с юридическими лицами, индивидуальными предпринимателями (далее - мероприятия по контролю без взаимодействия с субъектами проверки), осуществляются в форме плановых (рейдовых) осмотров (обследований) транспортных средств автомобильного транспорта в процессе их эксплуатации на территории муниципального образования «</w:t>
      </w:r>
      <w:proofErr w:type="spellStart"/>
      <w:r w:rsidRPr="005348D6">
        <w:rPr>
          <w:rFonts w:ascii="Arial" w:eastAsia="Calibri" w:hAnsi="Arial" w:cs="Arial"/>
          <w:sz w:val="24"/>
          <w:szCs w:val="24"/>
        </w:rPr>
        <w:t>Кырма</w:t>
      </w:r>
      <w:proofErr w:type="spellEnd"/>
      <w:r w:rsidRPr="005348D6">
        <w:rPr>
          <w:rFonts w:ascii="Arial" w:eastAsia="Calibri" w:hAnsi="Arial" w:cs="Arial"/>
          <w:sz w:val="24"/>
          <w:szCs w:val="24"/>
        </w:rPr>
        <w:t>».</w:t>
      </w: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bookmarkStart w:id="1" w:name="Par97"/>
      <w:bookmarkEnd w:id="1"/>
      <w:r w:rsidRPr="005348D6">
        <w:rPr>
          <w:rFonts w:ascii="Arial" w:eastAsia="Calibri" w:hAnsi="Arial" w:cs="Arial"/>
          <w:sz w:val="24"/>
          <w:szCs w:val="24"/>
        </w:rPr>
        <w:t>Мероприятия по контролю без взаимодействия с юридическими лицами, индивидуальными предпринимателями проводятся должностными лицами уполномоченного органа в пределах своей компетенции на основании заданий на проведение таких мероприятий, утверждаемых руководителем уполномоченного органа.</w:t>
      </w: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 xml:space="preserve">Порядок оформления и содержание заданий, указанных в </w:t>
      </w:r>
      <w:hyperlink w:anchor="Par97" w:history="1">
        <w:r w:rsidRPr="005348D6">
          <w:rPr>
            <w:rFonts w:ascii="Arial" w:eastAsia="Calibri" w:hAnsi="Arial" w:cs="Arial"/>
            <w:sz w:val="24"/>
            <w:szCs w:val="24"/>
          </w:rPr>
          <w:t>абзаце втором</w:t>
        </w:r>
      </w:hyperlink>
      <w:r w:rsidRPr="005348D6">
        <w:rPr>
          <w:rFonts w:ascii="Arial" w:eastAsia="Calibri" w:hAnsi="Arial" w:cs="Arial"/>
          <w:sz w:val="24"/>
          <w:szCs w:val="24"/>
        </w:rPr>
        <w:t xml:space="preserve"> настоящего пункта, и порядок оформления должностными лицами уполномоченного органа результатов мероприятия по контролю без взаимодействия с субъектами проверки устанавливаются постановлением администрации муниципального образования «</w:t>
      </w:r>
      <w:proofErr w:type="spellStart"/>
      <w:r w:rsidRPr="005348D6">
        <w:rPr>
          <w:rFonts w:ascii="Arial" w:eastAsia="Calibri" w:hAnsi="Arial" w:cs="Arial"/>
          <w:sz w:val="24"/>
          <w:szCs w:val="24"/>
        </w:rPr>
        <w:t>Кырма</w:t>
      </w:r>
      <w:proofErr w:type="spellEnd"/>
      <w:r w:rsidRPr="005348D6">
        <w:rPr>
          <w:rFonts w:ascii="Arial" w:eastAsia="Calibri" w:hAnsi="Arial" w:cs="Arial"/>
          <w:sz w:val="24"/>
          <w:szCs w:val="24"/>
        </w:rPr>
        <w:t>».</w:t>
      </w: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 xml:space="preserve">1(1).2. </w:t>
      </w:r>
      <w:proofErr w:type="gramStart"/>
      <w:r w:rsidRPr="005348D6">
        <w:rPr>
          <w:rFonts w:ascii="Arial" w:eastAsia="Calibri" w:hAnsi="Arial" w:cs="Arial"/>
          <w:sz w:val="24"/>
          <w:szCs w:val="24"/>
        </w:rPr>
        <w:t>В случае выявления при проведении мероприятий по контролю без взаимодействия с субъектами проверки нарушений обязательных требований, требований, установленных муниципальными правовыми актами муниципального образования «</w:t>
      </w:r>
      <w:proofErr w:type="spellStart"/>
      <w:r w:rsidRPr="005348D6">
        <w:rPr>
          <w:rFonts w:ascii="Arial" w:eastAsia="Calibri" w:hAnsi="Arial" w:cs="Arial"/>
          <w:sz w:val="24"/>
          <w:szCs w:val="24"/>
        </w:rPr>
        <w:t>Кырма</w:t>
      </w:r>
      <w:proofErr w:type="spellEnd"/>
      <w:r w:rsidRPr="005348D6">
        <w:rPr>
          <w:rFonts w:ascii="Arial" w:eastAsia="Calibri" w:hAnsi="Arial" w:cs="Arial"/>
          <w:sz w:val="24"/>
          <w:szCs w:val="24"/>
        </w:rPr>
        <w:t>»  должностные лица уполномоченного органа принимают в пределах своей компетенции меры по пресечению таких нарушений, а также направляют в письменной форме руководителю уполномоченного органа мотивированное представление с информацией о выявленных нарушениях для принятия при необходимости решения о</w:t>
      </w:r>
      <w:proofErr w:type="gramEnd"/>
      <w:r w:rsidRPr="005348D6">
        <w:rPr>
          <w:rFonts w:ascii="Arial" w:eastAsia="Calibri" w:hAnsi="Arial" w:cs="Arial"/>
          <w:sz w:val="24"/>
          <w:szCs w:val="24"/>
        </w:rPr>
        <w:t xml:space="preserve"> </w:t>
      </w:r>
      <w:proofErr w:type="gramStart"/>
      <w:r w:rsidRPr="005348D6">
        <w:rPr>
          <w:rFonts w:ascii="Arial" w:eastAsia="Calibri" w:hAnsi="Arial" w:cs="Arial"/>
          <w:sz w:val="24"/>
          <w:szCs w:val="24"/>
        </w:rPr>
        <w:t>назначении</w:t>
      </w:r>
      <w:proofErr w:type="gramEnd"/>
      <w:r w:rsidRPr="005348D6">
        <w:rPr>
          <w:rFonts w:ascii="Arial" w:eastAsia="Calibri" w:hAnsi="Arial" w:cs="Arial"/>
          <w:sz w:val="24"/>
          <w:szCs w:val="24"/>
        </w:rPr>
        <w:t xml:space="preserve"> внеплановой проверки юридического лица, индивидуального предпринимателя. </w:t>
      </w: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proofErr w:type="gramStart"/>
      <w:r w:rsidRPr="005348D6">
        <w:rPr>
          <w:rFonts w:ascii="Arial" w:eastAsia="Calibri" w:hAnsi="Arial" w:cs="Arial"/>
          <w:sz w:val="24"/>
          <w:szCs w:val="24"/>
        </w:rPr>
        <w:lastRenderedPageBreak/>
        <w:t xml:space="preserve">В случае получения в ходе проведения мероприятий по контролю без взаимодействия с субъектами проверки сведений о готовящихся нарушениях или признаках нарушения обязательных требований, указанных в </w:t>
      </w:r>
      <w:hyperlink r:id="rId15" w:history="1">
        <w:r w:rsidRPr="005348D6">
          <w:rPr>
            <w:rFonts w:ascii="Arial" w:eastAsia="Calibri" w:hAnsi="Arial" w:cs="Arial"/>
            <w:sz w:val="24"/>
            <w:szCs w:val="24"/>
          </w:rPr>
          <w:t>частях 5</w:t>
        </w:r>
      </w:hyperlink>
      <w:r w:rsidRPr="005348D6">
        <w:rPr>
          <w:rFonts w:ascii="Arial" w:eastAsia="Calibri" w:hAnsi="Arial" w:cs="Arial"/>
          <w:sz w:val="24"/>
          <w:szCs w:val="24"/>
        </w:rPr>
        <w:t xml:space="preserve"> - </w:t>
      </w:r>
      <w:hyperlink r:id="rId16" w:history="1">
        <w:r w:rsidRPr="005348D6">
          <w:rPr>
            <w:rFonts w:ascii="Arial" w:eastAsia="Calibri" w:hAnsi="Arial" w:cs="Arial"/>
            <w:sz w:val="24"/>
            <w:szCs w:val="24"/>
          </w:rPr>
          <w:t>7 статьи 8.2</w:t>
        </w:r>
      </w:hyperlink>
      <w:r w:rsidRPr="005348D6">
        <w:rPr>
          <w:rFonts w:ascii="Arial" w:eastAsia="Calibri" w:hAnsi="Arial" w:cs="Arial"/>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уполномоченный орган направляет юридическому лицу, индивидуальному предпринимателю предостережение</w:t>
      </w:r>
      <w:proofErr w:type="gramEnd"/>
      <w:r w:rsidRPr="005348D6">
        <w:rPr>
          <w:rFonts w:ascii="Arial" w:eastAsia="Calibri" w:hAnsi="Arial" w:cs="Arial"/>
          <w:sz w:val="24"/>
          <w:szCs w:val="24"/>
        </w:rPr>
        <w:t xml:space="preserve"> о недопустимости нарушения обязательных требований.</w:t>
      </w:r>
    </w:p>
    <w:p w:rsidR="00996627" w:rsidRPr="005348D6" w:rsidRDefault="00996627" w:rsidP="00996627">
      <w:pPr>
        <w:autoSpaceDE w:val="0"/>
        <w:autoSpaceDN w:val="0"/>
        <w:adjustRightInd w:val="0"/>
        <w:spacing w:after="0" w:line="240" w:lineRule="auto"/>
        <w:jc w:val="both"/>
        <w:rPr>
          <w:rFonts w:ascii="Arial" w:eastAsia="Calibri" w:hAnsi="Arial" w:cs="Arial"/>
          <w:sz w:val="24"/>
          <w:szCs w:val="24"/>
        </w:rPr>
      </w:pPr>
    </w:p>
    <w:p w:rsidR="00996627" w:rsidRPr="005348D6" w:rsidRDefault="00996627" w:rsidP="00996627">
      <w:pPr>
        <w:autoSpaceDE w:val="0"/>
        <w:autoSpaceDN w:val="0"/>
        <w:adjustRightInd w:val="0"/>
        <w:spacing w:after="0" w:line="240" w:lineRule="auto"/>
        <w:jc w:val="center"/>
        <w:outlineLvl w:val="1"/>
        <w:rPr>
          <w:rFonts w:ascii="Arial" w:eastAsia="Calibri" w:hAnsi="Arial" w:cs="Arial"/>
          <w:sz w:val="24"/>
          <w:szCs w:val="24"/>
        </w:rPr>
      </w:pPr>
      <w:r w:rsidRPr="005348D6">
        <w:rPr>
          <w:rFonts w:ascii="Arial" w:eastAsia="Calibri" w:hAnsi="Arial" w:cs="Arial"/>
          <w:sz w:val="24"/>
          <w:szCs w:val="24"/>
        </w:rPr>
        <w:t>2. ФОРМЫ И ПОРЯДОК ОСУЩЕСТВЛЕНИЯ МУНИЦИПАЛЬНОГО КОНТРОЛЯ</w:t>
      </w:r>
    </w:p>
    <w:p w:rsidR="00996627" w:rsidRPr="005348D6" w:rsidRDefault="00996627" w:rsidP="00996627">
      <w:pPr>
        <w:autoSpaceDE w:val="0"/>
        <w:autoSpaceDN w:val="0"/>
        <w:adjustRightInd w:val="0"/>
        <w:spacing w:after="0" w:line="240" w:lineRule="auto"/>
        <w:jc w:val="center"/>
        <w:rPr>
          <w:rFonts w:ascii="Arial" w:eastAsia="Calibri" w:hAnsi="Arial" w:cs="Arial"/>
          <w:sz w:val="24"/>
          <w:szCs w:val="24"/>
        </w:rPr>
      </w:pPr>
      <w:r w:rsidRPr="005348D6">
        <w:rPr>
          <w:rFonts w:ascii="Arial" w:eastAsia="Calibri" w:hAnsi="Arial" w:cs="Arial"/>
          <w:sz w:val="24"/>
          <w:szCs w:val="24"/>
        </w:rPr>
        <w:t>ЗА ОБЕСПЕЧЕНИЕМ СОХРАННОСТИ АВТОМОБИЛЬНЫХ ДОРОГ</w:t>
      </w:r>
    </w:p>
    <w:p w:rsidR="00996627" w:rsidRPr="005348D6" w:rsidRDefault="00996627" w:rsidP="00996627">
      <w:pPr>
        <w:autoSpaceDE w:val="0"/>
        <w:autoSpaceDN w:val="0"/>
        <w:adjustRightInd w:val="0"/>
        <w:spacing w:after="0" w:line="240" w:lineRule="auto"/>
        <w:jc w:val="center"/>
        <w:rPr>
          <w:rFonts w:ascii="Arial" w:eastAsia="Calibri" w:hAnsi="Arial" w:cs="Arial"/>
          <w:sz w:val="24"/>
          <w:szCs w:val="24"/>
        </w:rPr>
      </w:pPr>
      <w:r w:rsidRPr="005348D6">
        <w:rPr>
          <w:rFonts w:ascii="Arial" w:eastAsia="Calibri" w:hAnsi="Arial" w:cs="Arial"/>
          <w:sz w:val="24"/>
          <w:szCs w:val="24"/>
        </w:rPr>
        <w:t>МЕСТНОГО ЗНАЧЕНИЯ МУНИЦИПАЛЬНОГО ОБРАЗОВАНИЯ «    »</w:t>
      </w:r>
    </w:p>
    <w:p w:rsidR="00996627" w:rsidRPr="005348D6" w:rsidRDefault="00996627" w:rsidP="00996627">
      <w:pPr>
        <w:autoSpaceDE w:val="0"/>
        <w:autoSpaceDN w:val="0"/>
        <w:adjustRightInd w:val="0"/>
        <w:spacing w:after="0" w:line="240" w:lineRule="auto"/>
        <w:jc w:val="both"/>
        <w:rPr>
          <w:rFonts w:ascii="Arial" w:eastAsia="Calibri" w:hAnsi="Arial" w:cs="Arial"/>
          <w:sz w:val="24"/>
          <w:szCs w:val="24"/>
        </w:rPr>
      </w:pP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 xml:space="preserve">2.1. Проведение муниципального </w:t>
      </w:r>
      <w:proofErr w:type="gramStart"/>
      <w:r w:rsidRPr="005348D6">
        <w:rPr>
          <w:rFonts w:ascii="Arial" w:eastAsia="Calibri" w:hAnsi="Arial" w:cs="Arial"/>
          <w:sz w:val="24"/>
          <w:szCs w:val="24"/>
        </w:rPr>
        <w:t>контроля за</w:t>
      </w:r>
      <w:proofErr w:type="gramEnd"/>
      <w:r w:rsidRPr="005348D6">
        <w:rPr>
          <w:rFonts w:ascii="Arial" w:eastAsia="Calibri" w:hAnsi="Arial" w:cs="Arial"/>
          <w:sz w:val="24"/>
          <w:szCs w:val="24"/>
        </w:rPr>
        <w:t xml:space="preserve"> обеспечением сохранности автомобильных дорог осуществляется в форме плановых и внеплановых проверок, проводимых посредством документарных и выездных проверок. Основанием проведения плановой и внеплановой проверок является </w:t>
      </w:r>
      <w:hyperlink r:id="rId17" w:history="1">
        <w:r w:rsidRPr="005348D6">
          <w:rPr>
            <w:rFonts w:ascii="Arial" w:eastAsia="Calibri" w:hAnsi="Arial" w:cs="Arial"/>
            <w:sz w:val="24"/>
            <w:szCs w:val="24"/>
          </w:rPr>
          <w:t>приказ</w:t>
        </w:r>
      </w:hyperlink>
      <w:r w:rsidRPr="005348D6">
        <w:rPr>
          <w:rFonts w:ascii="Arial" w:eastAsia="Calibri" w:hAnsi="Arial" w:cs="Arial"/>
          <w:sz w:val="24"/>
          <w:szCs w:val="24"/>
        </w:rPr>
        <w:t xml:space="preserve"> руководителя уполномоченного органа, подготовленный 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Приказом утверждается перечень должностных лиц, уполномоченных на проведение проверок.</w:t>
      </w: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 xml:space="preserve">2.2. Плановые проверки проводятся на основании разрабатываемого и утверждаемого приказом уполномоченного органа ежегодного плана проведения проверок, который утверждается руководителем уполномоченного органа по согласованию с прокуратурой </w:t>
      </w:r>
      <w:proofErr w:type="spellStart"/>
      <w:r w:rsidRPr="005348D6">
        <w:rPr>
          <w:rFonts w:ascii="Arial" w:eastAsia="Calibri" w:hAnsi="Arial" w:cs="Arial"/>
          <w:sz w:val="24"/>
          <w:szCs w:val="24"/>
        </w:rPr>
        <w:t>Баяндаевского</w:t>
      </w:r>
      <w:proofErr w:type="spellEnd"/>
      <w:r w:rsidRPr="005348D6">
        <w:rPr>
          <w:rFonts w:ascii="Arial" w:eastAsia="Calibri" w:hAnsi="Arial" w:cs="Arial"/>
          <w:sz w:val="24"/>
          <w:szCs w:val="24"/>
        </w:rPr>
        <w:t xml:space="preserve"> района в установленном законодательством порядке и размещается на официальном сайте муниципального образования «</w:t>
      </w:r>
      <w:proofErr w:type="spellStart"/>
      <w:r w:rsidRPr="005348D6">
        <w:rPr>
          <w:rFonts w:ascii="Arial" w:eastAsia="Calibri" w:hAnsi="Arial" w:cs="Arial"/>
          <w:sz w:val="24"/>
          <w:szCs w:val="24"/>
        </w:rPr>
        <w:t>Баяндаевский</w:t>
      </w:r>
      <w:proofErr w:type="spellEnd"/>
      <w:r w:rsidRPr="005348D6">
        <w:rPr>
          <w:rFonts w:ascii="Arial" w:eastAsia="Calibri" w:hAnsi="Arial" w:cs="Arial"/>
          <w:sz w:val="24"/>
          <w:szCs w:val="24"/>
        </w:rPr>
        <w:t xml:space="preserve"> </w:t>
      </w:r>
      <w:r w:rsidR="00D30F5F" w:rsidRPr="005348D6">
        <w:rPr>
          <w:rFonts w:ascii="Arial" w:eastAsia="Calibri" w:hAnsi="Arial" w:cs="Arial"/>
          <w:sz w:val="24"/>
          <w:szCs w:val="24"/>
        </w:rPr>
        <w:t>район»</w:t>
      </w: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район»  в информационно-телекоммуникационной сети "Интернет".</w:t>
      </w: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 xml:space="preserve">Внеплановые проверки проводятся в порядке и по основаниям, установленным Федеральным </w:t>
      </w:r>
      <w:hyperlink r:id="rId18" w:history="1">
        <w:r w:rsidRPr="005348D6">
          <w:rPr>
            <w:rFonts w:ascii="Arial" w:eastAsia="Calibri" w:hAnsi="Arial" w:cs="Arial"/>
            <w:sz w:val="24"/>
            <w:szCs w:val="24"/>
          </w:rPr>
          <w:t>законом</w:t>
        </w:r>
      </w:hyperlink>
      <w:r w:rsidRPr="005348D6">
        <w:rPr>
          <w:rFonts w:ascii="Arial" w:eastAsia="Calibri" w:hAnsi="Arial" w:cs="Arial"/>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 xml:space="preserve">2.3. </w:t>
      </w:r>
      <w:proofErr w:type="gramStart"/>
      <w:r w:rsidRPr="005348D6">
        <w:rPr>
          <w:rFonts w:ascii="Arial" w:eastAsia="Calibri" w:hAnsi="Arial" w:cs="Arial"/>
          <w:sz w:val="24"/>
          <w:szCs w:val="24"/>
        </w:rPr>
        <w:t xml:space="preserve">По результатам проверки должностными лицами уполномоченного органа составляется </w:t>
      </w:r>
      <w:hyperlink r:id="rId19" w:history="1">
        <w:r w:rsidRPr="005348D6">
          <w:rPr>
            <w:rFonts w:ascii="Arial" w:eastAsia="Calibri" w:hAnsi="Arial" w:cs="Arial"/>
            <w:sz w:val="24"/>
            <w:szCs w:val="24"/>
          </w:rPr>
          <w:t>акт</w:t>
        </w:r>
      </w:hyperlink>
      <w:r w:rsidRPr="005348D6">
        <w:rPr>
          <w:rFonts w:ascii="Arial" w:eastAsia="Calibri" w:hAnsi="Arial" w:cs="Arial"/>
          <w:sz w:val="24"/>
          <w:szCs w:val="24"/>
        </w:rPr>
        <w:t xml:space="preserve"> проверки в двух экземплярах по форме, установленной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В акте проверки указываются:</w:t>
      </w: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2.3.1. Дата, время и место составления акта проверки.</w:t>
      </w: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2.3.2. Наименование уполномоченного органа.</w:t>
      </w: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2.3.3. Дата и номер приказа руководителя уполномоченного органа.</w:t>
      </w: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2.3.4. Фамилии, имена, отчества и должности должностного лица или должностных лиц, проводивших проверку.</w:t>
      </w: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 xml:space="preserve">2.3.5.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348D6">
        <w:rPr>
          <w:rFonts w:ascii="Arial" w:eastAsia="Calibri" w:hAnsi="Arial" w:cs="Arial"/>
          <w:sz w:val="24"/>
          <w:szCs w:val="24"/>
        </w:rPr>
        <w:t>присутствовавших</w:t>
      </w:r>
      <w:proofErr w:type="gramEnd"/>
      <w:r w:rsidRPr="005348D6">
        <w:rPr>
          <w:rFonts w:ascii="Arial" w:eastAsia="Calibri" w:hAnsi="Arial" w:cs="Arial"/>
          <w:sz w:val="24"/>
          <w:szCs w:val="24"/>
        </w:rPr>
        <w:t xml:space="preserve"> при проведении проверки.</w:t>
      </w: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2.3.6. Дата, время, продолжительность и место проведения проверки.</w:t>
      </w: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lastRenderedPageBreak/>
        <w:t>2.3.7.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 xml:space="preserve">2.3.8. </w:t>
      </w:r>
      <w:proofErr w:type="gramStart"/>
      <w:r w:rsidRPr="005348D6">
        <w:rPr>
          <w:rFonts w:ascii="Arial" w:eastAsia="Calibri" w:hAnsi="Arial" w:cs="Arial"/>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5348D6">
        <w:rPr>
          <w:rFonts w:ascii="Arial" w:eastAsia="Calibri" w:hAnsi="Arial" w:cs="Arial"/>
          <w:sz w:val="24"/>
          <w:szCs w:val="24"/>
        </w:rPr>
        <w:t xml:space="preserve"> отсутствием у юридического лица, индивидуального предпринимателя указанного журнала.</w:t>
      </w: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2.3.9. Подписи должностного лица или должностных лиц, проводивших проверку.</w:t>
      </w: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 xml:space="preserve">2.4. </w:t>
      </w:r>
      <w:proofErr w:type="gramStart"/>
      <w:r w:rsidRPr="005348D6">
        <w:rPr>
          <w:rFonts w:ascii="Arial" w:eastAsia="Calibri" w:hAnsi="Arial" w:cs="Arial"/>
          <w:sz w:val="24"/>
          <w:szCs w:val="24"/>
        </w:rPr>
        <w:t>К акту проверки прилагаются протоколы или заключения проведенных экспертиз, исследований, испытаний,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(или) требований, установленных муниципальными правовыми актами муниципального образования «</w:t>
      </w:r>
      <w:proofErr w:type="spellStart"/>
      <w:r w:rsidRPr="005348D6">
        <w:rPr>
          <w:rFonts w:ascii="Arial" w:eastAsia="Calibri" w:hAnsi="Arial" w:cs="Arial"/>
          <w:sz w:val="24"/>
          <w:szCs w:val="24"/>
        </w:rPr>
        <w:t>Кырма</w:t>
      </w:r>
      <w:proofErr w:type="spellEnd"/>
      <w:r w:rsidRPr="005348D6">
        <w:rPr>
          <w:rFonts w:ascii="Arial" w:eastAsia="Calibri" w:hAnsi="Arial" w:cs="Arial"/>
          <w:sz w:val="24"/>
          <w:szCs w:val="24"/>
        </w:rPr>
        <w:t xml:space="preserve"> » к сохранности автомобильных дорог, предписания об устранении выявленных нарушений и иные связанные с результатами проверки документы или их копии.</w:t>
      </w:r>
      <w:proofErr w:type="gramEnd"/>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 xml:space="preserve">2.5.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348D6">
        <w:rPr>
          <w:rFonts w:ascii="Arial" w:eastAsia="Calibri"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 xml:space="preserve">2.6. </w:t>
      </w:r>
      <w:proofErr w:type="gramStart"/>
      <w:r w:rsidRPr="005348D6">
        <w:rPr>
          <w:rFonts w:ascii="Arial" w:eastAsia="Calibri" w:hAnsi="Arial" w:cs="Arial"/>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или направляется заказным почтовым отправлением с уведомлением о</w:t>
      </w:r>
      <w:proofErr w:type="gramEnd"/>
      <w:r w:rsidRPr="005348D6">
        <w:rPr>
          <w:rFonts w:ascii="Arial" w:eastAsia="Calibri" w:hAnsi="Arial" w:cs="Arial"/>
          <w:sz w:val="24"/>
          <w:szCs w:val="24"/>
        </w:rPr>
        <w:t xml:space="preserve"> </w:t>
      </w:r>
      <w:proofErr w:type="gramStart"/>
      <w:r w:rsidRPr="005348D6">
        <w:rPr>
          <w:rFonts w:ascii="Arial" w:eastAsia="Calibri" w:hAnsi="Arial" w:cs="Arial"/>
          <w:sz w:val="24"/>
          <w:szCs w:val="24"/>
        </w:rPr>
        <w:t>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юридического лица, индивидуального предпринимателя, гражданина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5348D6">
        <w:rPr>
          <w:rFonts w:ascii="Arial" w:eastAsia="Calibri" w:hAnsi="Arial" w:cs="Arial"/>
          <w:sz w:val="24"/>
          <w:szCs w:val="24"/>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 xml:space="preserve">2.7. В случае если для проведения внеплановой выездной проверки требуется согласование ее проведения с органом прокуратуры, копия акта </w:t>
      </w:r>
      <w:r w:rsidRPr="005348D6">
        <w:rPr>
          <w:rFonts w:ascii="Arial" w:eastAsia="Calibri" w:hAnsi="Arial" w:cs="Arial"/>
          <w:sz w:val="24"/>
          <w:szCs w:val="24"/>
        </w:rPr>
        <w:lastRenderedPageBreak/>
        <w:t>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2.8. При выявлении в результате проведения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муниципального образования «</w:t>
      </w:r>
      <w:proofErr w:type="spellStart"/>
      <w:r w:rsidRPr="005348D6">
        <w:rPr>
          <w:rFonts w:ascii="Arial" w:eastAsia="Calibri" w:hAnsi="Arial" w:cs="Arial"/>
          <w:sz w:val="24"/>
          <w:szCs w:val="24"/>
        </w:rPr>
        <w:t>Кырма</w:t>
      </w:r>
      <w:proofErr w:type="spellEnd"/>
      <w:r w:rsidRPr="005348D6">
        <w:rPr>
          <w:rFonts w:ascii="Arial" w:eastAsia="Calibri" w:hAnsi="Arial" w:cs="Arial"/>
          <w:sz w:val="24"/>
          <w:szCs w:val="24"/>
        </w:rPr>
        <w:t>» за сохранностью автомобильных дорог,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 xml:space="preserve">2.8.1. </w:t>
      </w:r>
      <w:proofErr w:type="gramStart"/>
      <w:r w:rsidRPr="005348D6">
        <w:rPr>
          <w:rFonts w:ascii="Arial" w:eastAsia="Calibri" w:hAnsi="Arial" w:cs="Arial"/>
          <w:sz w:val="24"/>
          <w:szCs w:val="24"/>
        </w:rPr>
        <w:t>Выдать предписание юридическому лицу, индивидуальному предпринимателю об устранении выявленных нарушений с указанием сроков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sidRPr="005348D6">
        <w:rPr>
          <w:rFonts w:ascii="Arial" w:eastAsia="Calibri" w:hAnsi="Arial" w:cs="Arial"/>
          <w:sz w:val="24"/>
          <w:szCs w:val="24"/>
        </w:rPr>
        <w:t xml:space="preserve">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также других мероприятий, предусмотренных федеральными законами.</w:t>
      </w: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 xml:space="preserve">2.8.2. </w:t>
      </w:r>
      <w:proofErr w:type="gramStart"/>
      <w:r w:rsidRPr="005348D6">
        <w:rPr>
          <w:rFonts w:ascii="Arial" w:eastAsia="Calibri" w:hAnsi="Arial" w:cs="Arial"/>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5348D6">
        <w:rPr>
          <w:rFonts w:ascii="Arial" w:eastAsia="Calibri" w:hAnsi="Arial" w:cs="Arial"/>
          <w:sz w:val="24"/>
          <w:szCs w:val="24"/>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bookmarkStart w:id="2" w:name="Par139"/>
      <w:bookmarkEnd w:id="2"/>
      <w:r w:rsidRPr="005348D6">
        <w:rPr>
          <w:rFonts w:ascii="Arial" w:eastAsia="Calibri" w:hAnsi="Arial" w:cs="Arial"/>
          <w:sz w:val="24"/>
          <w:szCs w:val="24"/>
        </w:rPr>
        <w:t xml:space="preserve">2.9. При обнаружении в результате проверки достаточных данных, указывающих на наличие события административного правонарушения, акт и иные </w:t>
      </w:r>
      <w:proofErr w:type="gramStart"/>
      <w:r w:rsidRPr="005348D6">
        <w:rPr>
          <w:rFonts w:ascii="Arial" w:eastAsia="Calibri" w:hAnsi="Arial" w:cs="Arial"/>
          <w:sz w:val="24"/>
          <w:szCs w:val="24"/>
        </w:rPr>
        <w:t>материалы</w:t>
      </w:r>
      <w:proofErr w:type="gramEnd"/>
      <w:r w:rsidRPr="005348D6">
        <w:rPr>
          <w:rFonts w:ascii="Arial" w:eastAsia="Calibri" w:hAnsi="Arial" w:cs="Arial"/>
          <w:sz w:val="24"/>
          <w:szCs w:val="24"/>
        </w:rPr>
        <w:t xml:space="preserve"> и документы, подтверждающие наличие события административного правонарушения, направляются должностному лицу, органу, уполномоченному возбуждать дело об административном правонарушении.</w:t>
      </w: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proofErr w:type="gramStart"/>
      <w:r w:rsidRPr="005348D6">
        <w:rPr>
          <w:rFonts w:ascii="Arial" w:eastAsia="Calibri" w:hAnsi="Arial" w:cs="Arial"/>
          <w:sz w:val="24"/>
          <w:szCs w:val="24"/>
        </w:rPr>
        <w:t>В случае, когда должностные лица уполномоченного органа в соответствии с действующим законодательством и муниципальными правовыми актами муниципального образования «</w:t>
      </w:r>
      <w:proofErr w:type="spellStart"/>
      <w:r w:rsidRPr="005348D6">
        <w:rPr>
          <w:rFonts w:ascii="Arial" w:eastAsia="Calibri" w:hAnsi="Arial" w:cs="Arial"/>
          <w:sz w:val="24"/>
          <w:szCs w:val="24"/>
        </w:rPr>
        <w:t>Кырма</w:t>
      </w:r>
      <w:proofErr w:type="spellEnd"/>
      <w:r w:rsidRPr="005348D6">
        <w:rPr>
          <w:rFonts w:ascii="Arial" w:eastAsia="Calibri" w:hAnsi="Arial" w:cs="Arial"/>
          <w:sz w:val="24"/>
          <w:szCs w:val="24"/>
        </w:rPr>
        <w:t>»  уполномочены самостоятельно возбуждать дело об административном правонарушении, протокол об административном правонарушении и иные материалы дела об административном правонарушении направляются в суд, в орган, должностному лицу, уполномоченным рассматривать дело об административном правонарушении, в сроки, установленные действующим законодательством.</w:t>
      </w:r>
      <w:proofErr w:type="gramEnd"/>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bookmarkStart w:id="3" w:name="Par141"/>
      <w:bookmarkEnd w:id="3"/>
      <w:r w:rsidRPr="005348D6">
        <w:rPr>
          <w:rFonts w:ascii="Arial" w:eastAsia="Calibri" w:hAnsi="Arial" w:cs="Arial"/>
          <w:sz w:val="24"/>
          <w:szCs w:val="24"/>
        </w:rPr>
        <w:t xml:space="preserve">2.10. При обнаружении в результате проверки достаточных данных, указывающих на наличие признаков преступления, акт проверки и иные </w:t>
      </w:r>
      <w:proofErr w:type="gramStart"/>
      <w:r w:rsidRPr="005348D6">
        <w:rPr>
          <w:rFonts w:ascii="Arial" w:eastAsia="Calibri" w:hAnsi="Arial" w:cs="Arial"/>
          <w:sz w:val="24"/>
          <w:szCs w:val="24"/>
        </w:rPr>
        <w:t>материалы</w:t>
      </w:r>
      <w:proofErr w:type="gramEnd"/>
      <w:r w:rsidRPr="005348D6">
        <w:rPr>
          <w:rFonts w:ascii="Arial" w:eastAsia="Calibri" w:hAnsi="Arial" w:cs="Arial"/>
          <w:sz w:val="24"/>
          <w:szCs w:val="24"/>
        </w:rPr>
        <w:t xml:space="preserve"> и документы, подтверждающие наличие признаков преступления, </w:t>
      </w:r>
      <w:r w:rsidRPr="005348D6">
        <w:rPr>
          <w:rFonts w:ascii="Arial" w:eastAsia="Calibri" w:hAnsi="Arial" w:cs="Arial"/>
          <w:sz w:val="24"/>
          <w:szCs w:val="24"/>
        </w:rPr>
        <w:lastRenderedPageBreak/>
        <w:t>направляются должностному лицу, органу, уполномоченным возбуждать уголовное дело.</w:t>
      </w: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 xml:space="preserve">2.11. </w:t>
      </w:r>
      <w:proofErr w:type="gramStart"/>
      <w:r w:rsidRPr="005348D6">
        <w:rPr>
          <w:rFonts w:ascii="Arial" w:eastAsia="Calibri" w:hAnsi="Arial" w:cs="Arial"/>
          <w:sz w:val="24"/>
          <w:szCs w:val="24"/>
        </w:rPr>
        <w:t xml:space="preserve">Должностные лица уполномоченного органа осуществляют дальнейший контроль за движением дела об административном правонарушении, уголовного дела, взаимодействуют с органами, указанными в </w:t>
      </w:r>
      <w:hyperlink w:anchor="Par139" w:history="1">
        <w:proofErr w:type="spellStart"/>
        <w:r w:rsidRPr="005348D6">
          <w:rPr>
            <w:rFonts w:ascii="Arial" w:eastAsia="Calibri" w:hAnsi="Arial" w:cs="Arial"/>
            <w:sz w:val="24"/>
            <w:szCs w:val="24"/>
          </w:rPr>
          <w:t>пп</w:t>
        </w:r>
        <w:proofErr w:type="spellEnd"/>
        <w:r w:rsidRPr="005348D6">
          <w:rPr>
            <w:rFonts w:ascii="Arial" w:eastAsia="Calibri" w:hAnsi="Arial" w:cs="Arial"/>
            <w:sz w:val="24"/>
            <w:szCs w:val="24"/>
          </w:rPr>
          <w:t>. 2.9</w:t>
        </w:r>
      </w:hyperlink>
      <w:r w:rsidRPr="005348D6">
        <w:rPr>
          <w:rFonts w:ascii="Arial" w:eastAsia="Calibri" w:hAnsi="Arial" w:cs="Arial"/>
          <w:sz w:val="24"/>
          <w:szCs w:val="24"/>
        </w:rPr>
        <w:t xml:space="preserve">, </w:t>
      </w:r>
      <w:hyperlink w:anchor="Par141" w:history="1">
        <w:r w:rsidRPr="005348D6">
          <w:rPr>
            <w:rFonts w:ascii="Arial" w:eastAsia="Calibri" w:hAnsi="Arial" w:cs="Arial"/>
            <w:sz w:val="24"/>
            <w:szCs w:val="24"/>
          </w:rPr>
          <w:t>2.10</w:t>
        </w:r>
      </w:hyperlink>
      <w:r w:rsidRPr="005348D6">
        <w:rPr>
          <w:rFonts w:ascii="Arial" w:eastAsia="Calibri" w:hAnsi="Arial" w:cs="Arial"/>
          <w:sz w:val="24"/>
          <w:szCs w:val="24"/>
        </w:rPr>
        <w:t xml:space="preserve"> настоящего Положения, в том числе представляют дополнительные документы и материалы, имеющие значение для установления обстоятельств дела, принимают иные меры по привлечению лиц, допустивших нарушения законодательства, к ответственности в соответствии с действующим законодательством.</w:t>
      </w:r>
      <w:proofErr w:type="gramEnd"/>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2.12. При обнаружении факта причинения вреда автомобильным дорогам уполномоченный орган обращается в суд с требованием о возмещении вреда, за исключением случаев добровольного возмещения вреда. Размер причиненного вреда определяется в соответствии с действующим законодательством и муниципальными правовыми актами муниципального образования «Баяндай».</w:t>
      </w: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2.13. Уполномоченный орган ведет журнал учета проверок, в котором должностными лицами уполномоченного органа осуществляется запись о проведенной проверке, содержащая сведения о наименовании уполномоченного органа,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(должностных лиц), проводящег</w:t>
      </w:r>
      <w:proofErr w:type="gramStart"/>
      <w:r w:rsidRPr="005348D6">
        <w:rPr>
          <w:rFonts w:ascii="Arial" w:eastAsia="Calibri" w:hAnsi="Arial" w:cs="Arial"/>
          <w:sz w:val="24"/>
          <w:szCs w:val="24"/>
        </w:rPr>
        <w:t>о(</w:t>
      </w:r>
      <w:proofErr w:type="gramEnd"/>
      <w:r w:rsidRPr="005348D6">
        <w:rPr>
          <w:rFonts w:ascii="Arial" w:eastAsia="Calibri" w:hAnsi="Arial" w:cs="Arial"/>
          <w:sz w:val="24"/>
          <w:szCs w:val="24"/>
        </w:rPr>
        <w:t>-их) проверку, его (их) подписи.</w:t>
      </w:r>
    </w:p>
    <w:p w:rsidR="00996627" w:rsidRPr="005348D6" w:rsidRDefault="00996627" w:rsidP="00996627">
      <w:pPr>
        <w:autoSpaceDE w:val="0"/>
        <w:autoSpaceDN w:val="0"/>
        <w:adjustRightInd w:val="0"/>
        <w:spacing w:after="0" w:line="240" w:lineRule="auto"/>
        <w:jc w:val="both"/>
        <w:rPr>
          <w:rFonts w:ascii="Arial" w:eastAsia="Calibri" w:hAnsi="Arial" w:cs="Arial"/>
          <w:sz w:val="24"/>
          <w:szCs w:val="24"/>
        </w:rPr>
      </w:pPr>
    </w:p>
    <w:p w:rsidR="00996627" w:rsidRPr="005348D6" w:rsidRDefault="00996627" w:rsidP="00996627">
      <w:pPr>
        <w:autoSpaceDE w:val="0"/>
        <w:autoSpaceDN w:val="0"/>
        <w:adjustRightInd w:val="0"/>
        <w:spacing w:after="0" w:line="240" w:lineRule="auto"/>
        <w:jc w:val="center"/>
        <w:outlineLvl w:val="1"/>
        <w:rPr>
          <w:rFonts w:ascii="Arial" w:eastAsia="Calibri" w:hAnsi="Arial" w:cs="Arial"/>
          <w:sz w:val="24"/>
          <w:szCs w:val="24"/>
        </w:rPr>
      </w:pPr>
      <w:r w:rsidRPr="005348D6">
        <w:rPr>
          <w:rFonts w:ascii="Arial" w:eastAsia="Calibri" w:hAnsi="Arial" w:cs="Arial"/>
          <w:sz w:val="24"/>
          <w:szCs w:val="24"/>
        </w:rPr>
        <w:t xml:space="preserve">3. ПОЛНОМОЧИЯ ДОЛЖНОСТНЫХ ЛИЦ, ОСУЩЕСТВЛЯЮЩИХ </w:t>
      </w:r>
      <w:proofErr w:type="gramStart"/>
      <w:r w:rsidRPr="005348D6">
        <w:rPr>
          <w:rFonts w:ascii="Arial" w:eastAsia="Calibri" w:hAnsi="Arial" w:cs="Arial"/>
          <w:sz w:val="24"/>
          <w:szCs w:val="24"/>
        </w:rPr>
        <w:t>МУНИЦИПАЛЬНЫЙ</w:t>
      </w:r>
      <w:proofErr w:type="gramEnd"/>
    </w:p>
    <w:p w:rsidR="00996627" w:rsidRPr="005348D6" w:rsidRDefault="00996627" w:rsidP="00996627">
      <w:pPr>
        <w:autoSpaceDE w:val="0"/>
        <w:autoSpaceDN w:val="0"/>
        <w:adjustRightInd w:val="0"/>
        <w:spacing w:after="0" w:line="240" w:lineRule="auto"/>
        <w:jc w:val="center"/>
        <w:rPr>
          <w:rFonts w:ascii="Arial" w:eastAsia="Calibri" w:hAnsi="Arial" w:cs="Arial"/>
          <w:sz w:val="24"/>
          <w:szCs w:val="24"/>
        </w:rPr>
      </w:pPr>
      <w:proofErr w:type="gramStart"/>
      <w:r w:rsidRPr="005348D6">
        <w:rPr>
          <w:rFonts w:ascii="Arial" w:eastAsia="Calibri" w:hAnsi="Arial" w:cs="Arial"/>
          <w:sz w:val="24"/>
          <w:szCs w:val="24"/>
        </w:rPr>
        <w:t>КОНТРОЛЬ ЗА</w:t>
      </w:r>
      <w:proofErr w:type="gramEnd"/>
      <w:r w:rsidRPr="005348D6">
        <w:rPr>
          <w:rFonts w:ascii="Arial" w:eastAsia="Calibri" w:hAnsi="Arial" w:cs="Arial"/>
          <w:sz w:val="24"/>
          <w:szCs w:val="24"/>
        </w:rPr>
        <w:t xml:space="preserve"> ОБЕСПЕЧЕНИЕМ СОХРАННОСТИ АВТОМОБИЛЬНЫХ ДОРОГ</w:t>
      </w:r>
    </w:p>
    <w:p w:rsidR="00996627" w:rsidRPr="005348D6" w:rsidRDefault="00996627" w:rsidP="00996627">
      <w:pPr>
        <w:autoSpaceDE w:val="0"/>
        <w:autoSpaceDN w:val="0"/>
        <w:adjustRightInd w:val="0"/>
        <w:spacing w:after="0" w:line="240" w:lineRule="auto"/>
        <w:jc w:val="center"/>
        <w:rPr>
          <w:rFonts w:ascii="Arial" w:eastAsia="Calibri" w:hAnsi="Arial" w:cs="Arial"/>
          <w:sz w:val="24"/>
          <w:szCs w:val="24"/>
        </w:rPr>
      </w:pPr>
      <w:r w:rsidRPr="005348D6">
        <w:rPr>
          <w:rFonts w:ascii="Arial" w:eastAsia="Calibri" w:hAnsi="Arial" w:cs="Arial"/>
          <w:sz w:val="24"/>
          <w:szCs w:val="24"/>
        </w:rPr>
        <w:t>МЕСТНОГО ЗНАЧЕНИЯ МУНИЦИПАЛЬНОГО ОБРАЗОВАНИЯ «</w:t>
      </w:r>
      <w:r w:rsidR="00D567BC" w:rsidRPr="005348D6">
        <w:rPr>
          <w:rFonts w:ascii="Arial" w:eastAsia="Calibri" w:hAnsi="Arial" w:cs="Arial"/>
          <w:sz w:val="24"/>
          <w:szCs w:val="24"/>
        </w:rPr>
        <w:t>КЫРМА</w:t>
      </w:r>
      <w:r w:rsidRPr="005348D6">
        <w:rPr>
          <w:rFonts w:ascii="Arial" w:eastAsia="Calibri" w:hAnsi="Arial" w:cs="Arial"/>
          <w:sz w:val="24"/>
          <w:szCs w:val="24"/>
        </w:rPr>
        <w:t>»</w:t>
      </w:r>
    </w:p>
    <w:p w:rsidR="00996627" w:rsidRPr="005348D6" w:rsidRDefault="00996627" w:rsidP="00996627">
      <w:pPr>
        <w:autoSpaceDE w:val="0"/>
        <w:autoSpaceDN w:val="0"/>
        <w:adjustRightInd w:val="0"/>
        <w:spacing w:after="0" w:line="240" w:lineRule="auto"/>
        <w:jc w:val="both"/>
        <w:rPr>
          <w:rFonts w:ascii="Arial" w:eastAsia="Calibri" w:hAnsi="Arial" w:cs="Arial"/>
          <w:sz w:val="24"/>
          <w:szCs w:val="24"/>
        </w:rPr>
      </w:pP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 xml:space="preserve">3.1. Должностные лица уполномоченного органа, осуществляющие муниципальный </w:t>
      </w:r>
      <w:proofErr w:type="gramStart"/>
      <w:r w:rsidRPr="005348D6">
        <w:rPr>
          <w:rFonts w:ascii="Arial" w:eastAsia="Calibri" w:hAnsi="Arial" w:cs="Arial"/>
          <w:sz w:val="24"/>
          <w:szCs w:val="24"/>
        </w:rPr>
        <w:t>контроль за</w:t>
      </w:r>
      <w:proofErr w:type="gramEnd"/>
      <w:r w:rsidRPr="005348D6">
        <w:rPr>
          <w:rFonts w:ascii="Arial" w:eastAsia="Calibri" w:hAnsi="Arial" w:cs="Arial"/>
          <w:sz w:val="24"/>
          <w:szCs w:val="24"/>
        </w:rPr>
        <w:t xml:space="preserve"> обеспечением сохранности автомобильных дорог, обладают следующими полномочиями:</w:t>
      </w: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3.1.1. Привлекать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 xml:space="preserve">3.1.2. Получать от юридических лиц, индивидуальных предпринимателей сведения и материалы, необходимые для осуществления муниципального </w:t>
      </w:r>
      <w:proofErr w:type="gramStart"/>
      <w:r w:rsidRPr="005348D6">
        <w:rPr>
          <w:rFonts w:ascii="Arial" w:eastAsia="Calibri" w:hAnsi="Arial" w:cs="Arial"/>
          <w:sz w:val="24"/>
          <w:szCs w:val="24"/>
        </w:rPr>
        <w:t>контроля за</w:t>
      </w:r>
      <w:proofErr w:type="gramEnd"/>
      <w:r w:rsidRPr="005348D6">
        <w:rPr>
          <w:rFonts w:ascii="Arial" w:eastAsia="Calibri" w:hAnsi="Arial" w:cs="Arial"/>
          <w:sz w:val="24"/>
          <w:szCs w:val="24"/>
        </w:rPr>
        <w:t xml:space="preserve"> обеспечением сохранности автомобильных дорог.</w:t>
      </w: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 xml:space="preserve">3.1.3. </w:t>
      </w:r>
      <w:proofErr w:type="gramStart"/>
      <w:r w:rsidRPr="005348D6">
        <w:rPr>
          <w:rFonts w:ascii="Arial" w:eastAsia="Calibri" w:hAnsi="Arial" w:cs="Arial"/>
          <w:sz w:val="24"/>
          <w:szCs w:val="24"/>
        </w:rPr>
        <w:t>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установленных муниципальными правовыми актами муниципального образования     «</w:t>
      </w:r>
      <w:proofErr w:type="spellStart"/>
      <w:r w:rsidRPr="005348D6">
        <w:rPr>
          <w:rFonts w:ascii="Arial" w:eastAsia="Calibri" w:hAnsi="Arial" w:cs="Arial"/>
          <w:sz w:val="24"/>
          <w:szCs w:val="24"/>
        </w:rPr>
        <w:t>Кырма</w:t>
      </w:r>
      <w:proofErr w:type="spellEnd"/>
      <w:r w:rsidRPr="005348D6">
        <w:rPr>
          <w:rFonts w:ascii="Arial" w:eastAsia="Calibri" w:hAnsi="Arial" w:cs="Arial"/>
          <w:sz w:val="24"/>
          <w:szCs w:val="24"/>
        </w:rPr>
        <w:t>», федеральными законами, законами Иркутской области, либо препятствующих осуществлению муниципального контроля за обеспечением сохранности автомобильных дорог, а также в установлении личности гражданина, юридического лица, индивидуального предпринимателя, в чьих действиях имеются явные признаки нарушения законодательства в сфере</w:t>
      </w:r>
      <w:proofErr w:type="gramEnd"/>
      <w:r w:rsidRPr="005348D6">
        <w:rPr>
          <w:rFonts w:ascii="Arial" w:eastAsia="Calibri" w:hAnsi="Arial" w:cs="Arial"/>
          <w:sz w:val="24"/>
          <w:szCs w:val="24"/>
        </w:rPr>
        <w:t xml:space="preserve"> сохранности автомобильных дорог.</w:t>
      </w: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3.1.4. Информировать население о состоянии автомобильных дорог, принимаемых мерах по сохранности автомобильных дорог.</w:t>
      </w: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lastRenderedPageBreak/>
        <w:t>3.1.5. Участвовать в подготовке муниципальных правовых актов муниципального образования «</w:t>
      </w:r>
      <w:proofErr w:type="spellStart"/>
      <w:r w:rsidRPr="005348D6">
        <w:rPr>
          <w:rFonts w:ascii="Arial" w:eastAsia="Calibri" w:hAnsi="Arial" w:cs="Arial"/>
          <w:sz w:val="24"/>
          <w:szCs w:val="24"/>
        </w:rPr>
        <w:t>Кырма</w:t>
      </w:r>
      <w:proofErr w:type="spellEnd"/>
      <w:r w:rsidRPr="005348D6">
        <w:rPr>
          <w:rFonts w:ascii="Arial" w:eastAsia="Calibri" w:hAnsi="Arial" w:cs="Arial"/>
          <w:sz w:val="24"/>
          <w:szCs w:val="24"/>
        </w:rPr>
        <w:t>», регулирующих вопросы сохранности автомобильных дорог.</w:t>
      </w: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3.1.6. 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3.1.7. Осуществлять иные полномочия, предусмотренные действующим законодательством.</w:t>
      </w: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3.2. Должностные лица уполномоченного органа при проведении проверки обязаны:</w:t>
      </w: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3.2.1.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муниципального образования «</w:t>
      </w:r>
      <w:proofErr w:type="spellStart"/>
      <w:r w:rsidRPr="005348D6">
        <w:rPr>
          <w:rFonts w:ascii="Arial" w:eastAsia="Calibri" w:hAnsi="Arial" w:cs="Arial"/>
          <w:sz w:val="24"/>
          <w:szCs w:val="24"/>
        </w:rPr>
        <w:t>Кырма</w:t>
      </w:r>
      <w:proofErr w:type="spellEnd"/>
      <w:r w:rsidRPr="005348D6">
        <w:rPr>
          <w:rFonts w:ascii="Arial" w:eastAsia="Calibri" w:hAnsi="Arial" w:cs="Arial"/>
          <w:sz w:val="24"/>
          <w:szCs w:val="24"/>
        </w:rPr>
        <w:t>» к сохранности автомобильных дорог.</w:t>
      </w: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3.2.2.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3.2.3. Проводить проверку на основании приказа руководителя уполномоченного орган</w:t>
      </w:r>
      <w:proofErr w:type="gramStart"/>
      <w:r w:rsidRPr="005348D6">
        <w:rPr>
          <w:rFonts w:ascii="Arial" w:eastAsia="Calibri" w:hAnsi="Arial" w:cs="Arial"/>
          <w:sz w:val="24"/>
          <w:szCs w:val="24"/>
        </w:rPr>
        <w:t>а о ее</w:t>
      </w:r>
      <w:proofErr w:type="gramEnd"/>
      <w:r w:rsidRPr="005348D6">
        <w:rPr>
          <w:rFonts w:ascii="Arial" w:eastAsia="Calibri" w:hAnsi="Arial" w:cs="Arial"/>
          <w:sz w:val="24"/>
          <w:szCs w:val="24"/>
        </w:rPr>
        <w:t xml:space="preserve"> проведении в соответствии с ее назначением.</w:t>
      </w: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 xml:space="preserve">3.2.4. </w:t>
      </w:r>
      <w:proofErr w:type="gramStart"/>
      <w:r w:rsidRPr="005348D6">
        <w:rPr>
          <w:rFonts w:ascii="Arial" w:eastAsia="Calibri" w:hAnsi="Arial" w:cs="Arial"/>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уполномоченного органа и в случае, установленном </w:t>
      </w:r>
      <w:hyperlink r:id="rId20" w:history="1">
        <w:r w:rsidRPr="005348D6">
          <w:rPr>
            <w:rFonts w:ascii="Arial" w:eastAsia="Calibri" w:hAnsi="Arial" w:cs="Arial"/>
            <w:sz w:val="24"/>
            <w:szCs w:val="24"/>
          </w:rPr>
          <w:t>частью 5 статьи 10</w:t>
        </w:r>
      </w:hyperlink>
      <w:r w:rsidRPr="005348D6">
        <w:rPr>
          <w:rFonts w:ascii="Arial" w:eastAsia="Calibri" w:hAnsi="Arial" w:cs="Arial"/>
          <w:sz w:val="24"/>
          <w:szCs w:val="24"/>
        </w:rPr>
        <w:t xml:space="preserve"> Федерального закона "О защите прав юридических лиц и индивидуальных предпринимателей при осуществлении </w:t>
      </w:r>
      <w:bookmarkStart w:id="4" w:name="_GoBack"/>
      <w:bookmarkEnd w:id="4"/>
      <w:r w:rsidRPr="005348D6">
        <w:rPr>
          <w:rFonts w:ascii="Arial" w:eastAsia="Calibri" w:hAnsi="Arial" w:cs="Arial"/>
          <w:sz w:val="24"/>
          <w:szCs w:val="24"/>
        </w:rPr>
        <w:t>государственного контроля (надзора) и муниципального контроля", копии документа о согласовании проведения проверки.</w:t>
      </w:r>
      <w:proofErr w:type="gramEnd"/>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3.2.5.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3.2.6.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3.2.7.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и с результатами проверки.</w:t>
      </w: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 xml:space="preserve">3.2.8. </w:t>
      </w:r>
      <w:proofErr w:type="gramStart"/>
      <w:r w:rsidRPr="005348D6">
        <w:rPr>
          <w:rFonts w:ascii="Arial" w:eastAsia="Calibri" w:hAnsi="Arial" w:cs="Arial"/>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5348D6">
        <w:rPr>
          <w:rFonts w:ascii="Arial" w:eastAsia="Calibri" w:hAnsi="Arial" w:cs="Arial"/>
          <w:sz w:val="24"/>
          <w:szCs w:val="24"/>
        </w:rPr>
        <w:t xml:space="preserve">, </w:t>
      </w:r>
      <w:r w:rsidRPr="005348D6">
        <w:rPr>
          <w:rFonts w:ascii="Arial" w:eastAsia="Calibri" w:hAnsi="Arial" w:cs="Arial"/>
          <w:sz w:val="24"/>
          <w:szCs w:val="24"/>
        </w:rPr>
        <w:lastRenderedPageBreak/>
        <w:t>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3.2.9.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 xml:space="preserve">3.2.10. Соблюдать сроки проведения проверки, установленные Федеральным </w:t>
      </w:r>
      <w:hyperlink r:id="rId21" w:history="1">
        <w:r w:rsidRPr="005348D6">
          <w:rPr>
            <w:rFonts w:ascii="Arial" w:eastAsia="Calibri" w:hAnsi="Arial" w:cs="Arial"/>
            <w:sz w:val="24"/>
            <w:szCs w:val="24"/>
          </w:rPr>
          <w:t>законом</w:t>
        </w:r>
      </w:hyperlink>
      <w:r w:rsidRPr="005348D6">
        <w:rPr>
          <w:rFonts w:ascii="Arial" w:eastAsia="Calibri" w:hAnsi="Arial" w:cs="Arial"/>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3.2.11.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3.2.12. Осуществлять запись о проведенной проверке в журнале учета проверок в случае его наличия у юридического лица, индивидуального предпринимателя, в отношении которого проводится проверка.</w:t>
      </w:r>
    </w:p>
    <w:p w:rsidR="00996627" w:rsidRPr="005348D6" w:rsidRDefault="00996627" w:rsidP="00996627">
      <w:pPr>
        <w:autoSpaceDE w:val="0"/>
        <w:autoSpaceDN w:val="0"/>
        <w:adjustRightInd w:val="0"/>
        <w:spacing w:after="0" w:line="240" w:lineRule="auto"/>
        <w:jc w:val="both"/>
        <w:rPr>
          <w:rFonts w:ascii="Arial" w:eastAsia="Calibri" w:hAnsi="Arial" w:cs="Arial"/>
          <w:sz w:val="24"/>
          <w:szCs w:val="24"/>
        </w:rPr>
      </w:pPr>
    </w:p>
    <w:p w:rsidR="00996627" w:rsidRPr="005348D6" w:rsidRDefault="00996627" w:rsidP="00996627">
      <w:pPr>
        <w:autoSpaceDE w:val="0"/>
        <w:autoSpaceDN w:val="0"/>
        <w:adjustRightInd w:val="0"/>
        <w:spacing w:after="0" w:line="240" w:lineRule="auto"/>
        <w:jc w:val="center"/>
        <w:outlineLvl w:val="1"/>
        <w:rPr>
          <w:rFonts w:ascii="Arial" w:eastAsia="Calibri" w:hAnsi="Arial" w:cs="Arial"/>
          <w:sz w:val="24"/>
          <w:szCs w:val="24"/>
        </w:rPr>
      </w:pPr>
      <w:r w:rsidRPr="005348D6">
        <w:rPr>
          <w:rFonts w:ascii="Arial" w:eastAsia="Calibri" w:hAnsi="Arial" w:cs="Arial"/>
          <w:sz w:val="24"/>
          <w:szCs w:val="24"/>
        </w:rPr>
        <w:t>4. ОТВЕТСТВЕННОСТЬ</w:t>
      </w:r>
    </w:p>
    <w:p w:rsidR="00996627" w:rsidRPr="005348D6" w:rsidRDefault="00996627" w:rsidP="00996627">
      <w:pPr>
        <w:autoSpaceDE w:val="0"/>
        <w:autoSpaceDN w:val="0"/>
        <w:adjustRightInd w:val="0"/>
        <w:spacing w:after="0" w:line="240" w:lineRule="auto"/>
        <w:jc w:val="both"/>
        <w:rPr>
          <w:rFonts w:ascii="Arial" w:eastAsia="Calibri" w:hAnsi="Arial" w:cs="Arial"/>
          <w:sz w:val="24"/>
          <w:szCs w:val="24"/>
        </w:rPr>
      </w:pPr>
    </w:p>
    <w:p w:rsidR="00996627" w:rsidRPr="005348D6" w:rsidRDefault="00996627" w:rsidP="00996627">
      <w:pPr>
        <w:autoSpaceDE w:val="0"/>
        <w:autoSpaceDN w:val="0"/>
        <w:adjustRightInd w:val="0"/>
        <w:spacing w:after="0" w:line="240" w:lineRule="auto"/>
        <w:ind w:firstLine="540"/>
        <w:jc w:val="both"/>
        <w:rPr>
          <w:rFonts w:ascii="Arial" w:eastAsia="Calibri" w:hAnsi="Arial" w:cs="Arial"/>
          <w:sz w:val="24"/>
          <w:szCs w:val="24"/>
        </w:rPr>
      </w:pPr>
      <w:r w:rsidRPr="005348D6">
        <w:rPr>
          <w:rFonts w:ascii="Arial" w:eastAsia="Calibri" w:hAnsi="Arial" w:cs="Arial"/>
          <w:sz w:val="24"/>
          <w:szCs w:val="24"/>
        </w:rPr>
        <w:t>4.1. За неисполнение или ненадлежащее исполнение настоящего Положения уполномоченный орган, его должностные лица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E25D8C" w:rsidRDefault="00E25D8C"/>
    <w:sectPr w:rsidR="00E25D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31A"/>
    <w:rsid w:val="00326676"/>
    <w:rsid w:val="005348D6"/>
    <w:rsid w:val="0095531A"/>
    <w:rsid w:val="00996627"/>
    <w:rsid w:val="00D30F5F"/>
    <w:rsid w:val="00D567BC"/>
    <w:rsid w:val="00E25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66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66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66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66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65019D61254735D46D34957657EAC5425FC12E4DD5B80F038467148B1Ej1C" TargetMode="External"/><Relationship Id="rId13" Type="http://schemas.openxmlformats.org/officeDocument/2006/relationships/hyperlink" Target="consultantplus://offline/ref=F865019D61254735D46D34957657EAC5425EC22C4BD5B80F038467148BE17072BDBC8D70E715jEC" TargetMode="External"/><Relationship Id="rId18" Type="http://schemas.openxmlformats.org/officeDocument/2006/relationships/hyperlink" Target="consultantplus://offline/ref=F865019D61254735D46D34957657EAC5425FC12E4DD5B80F038467148B1Ej1C" TargetMode="External"/><Relationship Id="rId3" Type="http://schemas.openxmlformats.org/officeDocument/2006/relationships/settings" Target="settings.xml"/><Relationship Id="rId21" Type="http://schemas.openxmlformats.org/officeDocument/2006/relationships/hyperlink" Target="consultantplus://offline/ref=F865019D61254735D46D34957657EAC5425FC12E4DD5B80F038467148B1Ej1C" TargetMode="External"/><Relationship Id="rId7" Type="http://schemas.openxmlformats.org/officeDocument/2006/relationships/hyperlink" Target="consultantplus://offline/ref=F865019D61254735D46D34957657EAC5425EC72647D4B80F038467148B1Ej1C" TargetMode="External"/><Relationship Id="rId12" Type="http://schemas.openxmlformats.org/officeDocument/2006/relationships/hyperlink" Target="consultantplus://offline/ref=F865019D61254735D46D34957657EAC5425EC72647D4B80F038467148B1Ej1C" TargetMode="External"/><Relationship Id="rId17" Type="http://schemas.openxmlformats.org/officeDocument/2006/relationships/hyperlink" Target="consultantplus://offline/ref=F865019D61254735D46D34957657EAC5425EC12C4CD1B80F038467148BE17072BDBC8D741EjCC" TargetMode="External"/><Relationship Id="rId2" Type="http://schemas.microsoft.com/office/2007/relationships/stylesWithEffects" Target="stylesWithEffects.xml"/><Relationship Id="rId16" Type="http://schemas.openxmlformats.org/officeDocument/2006/relationships/hyperlink" Target="consultantplus://offline/ref=F865019D61254735D46D34957657EAC5425EC22C4BD5B80F038467148BE17072BDBC8D70E615j9C" TargetMode="External"/><Relationship Id="rId20" Type="http://schemas.openxmlformats.org/officeDocument/2006/relationships/hyperlink" Target="consultantplus://offline/ref=F865019D61254735D46D34957657EAC5425FC12E4DD5B80F038467148BE17072BDBC8D17j4C" TargetMode="External"/><Relationship Id="rId1" Type="http://schemas.openxmlformats.org/officeDocument/2006/relationships/styles" Target="styles.xml"/><Relationship Id="rId6" Type="http://schemas.openxmlformats.org/officeDocument/2006/relationships/hyperlink" Target="consultantplus://offline/ref=F865019D61254735D46D34957657EAC5425FC52B4DD4B80F038467148BE17072BDBC8D761EjFC" TargetMode="External"/><Relationship Id="rId11" Type="http://schemas.openxmlformats.org/officeDocument/2006/relationships/hyperlink" Target="consultantplus://offline/ref=F865019D61254735D46D34957657EAC5425FC12E4DD5B80F038467148B1Ej1C" TargetMode="External"/><Relationship Id="rId5" Type="http://schemas.openxmlformats.org/officeDocument/2006/relationships/hyperlink" Target="consultantplus://offline/ref=F865019D61254735D46D34957657EAC5425FC52B4DD4B80F038467148BE17072BDBC8D711Ej8C" TargetMode="External"/><Relationship Id="rId15" Type="http://schemas.openxmlformats.org/officeDocument/2006/relationships/hyperlink" Target="consultantplus://offline/ref=F865019D61254735D46D34957657EAC5425EC22C4BD5B80F038467148BE17072BDBC8D70E615jBC" TargetMode="External"/><Relationship Id="rId23" Type="http://schemas.openxmlformats.org/officeDocument/2006/relationships/theme" Target="theme/theme1.xml"/><Relationship Id="rId10" Type="http://schemas.openxmlformats.org/officeDocument/2006/relationships/hyperlink" Target="consultantplus://offline/ref=F865019D61254735D46D34957657EAC5425FC52B4DD4B80F038467148BE17072BDBC8D761EjFC" TargetMode="External"/><Relationship Id="rId19" Type="http://schemas.openxmlformats.org/officeDocument/2006/relationships/hyperlink" Target="consultantplus://offline/ref=F865019D61254735D46D34957657EAC5425EC12C4CD1B80F038467148BE17072BDBC8D73EF15j8C" TargetMode="External"/><Relationship Id="rId4" Type="http://schemas.openxmlformats.org/officeDocument/2006/relationships/webSettings" Target="webSettings.xml"/><Relationship Id="rId9" Type="http://schemas.openxmlformats.org/officeDocument/2006/relationships/hyperlink" Target="consultantplus://offline/ref=F865019D61254735D46D34957657EAC5425FC3274BD3B80F038467148BE17072BDBC8D70E915j9C" TargetMode="External"/><Relationship Id="rId14" Type="http://schemas.openxmlformats.org/officeDocument/2006/relationships/hyperlink" Target="consultantplus://offline/ref=F865019D61254735D46D34957657EAC5415DC2274BD7B80F038467148B1Ej1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Pages>
  <Words>4096</Words>
  <Characters>23349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ruser</dc:creator>
  <cp:keywords/>
  <dc:description/>
  <cp:lastModifiedBy>ruser</cp:lastModifiedBy>
  <cp:revision>6</cp:revision>
  <cp:lastPrinted>2018-05-17T08:56:00Z</cp:lastPrinted>
  <dcterms:created xsi:type="dcterms:W3CDTF">2017-06-22T02:02:00Z</dcterms:created>
  <dcterms:modified xsi:type="dcterms:W3CDTF">2018-05-17T08:56:00Z</dcterms:modified>
</cp:coreProperties>
</file>