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1" w:rsidRDefault="00A35381" w:rsidP="00A35381">
      <w:pPr>
        <w:spacing w:after="0" w:line="240" w:lineRule="auto"/>
        <w:ind w:right="-7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A35381" w:rsidRDefault="00A35381" w:rsidP="00A35381">
      <w:pPr>
        <w:keepNext/>
        <w:spacing w:after="0" w:line="240" w:lineRule="auto"/>
        <w:ind w:right="-716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ИРКУТСКАЯ ОБЛАСТЬ</w:t>
      </w:r>
    </w:p>
    <w:p w:rsidR="00A35381" w:rsidRDefault="00A35381" w:rsidP="00A35381">
      <w:pPr>
        <w:spacing w:after="0" w:line="240" w:lineRule="auto"/>
        <w:ind w:right="-7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«КЫРМА»</w:t>
      </w:r>
    </w:p>
    <w:p w:rsidR="00A35381" w:rsidRDefault="00A35381" w:rsidP="00A35381">
      <w:pPr>
        <w:keepNext/>
        <w:spacing w:after="0" w:line="240" w:lineRule="auto"/>
        <w:ind w:right="-716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 ГЛАВЫ</w:t>
      </w:r>
    </w:p>
    <w:p w:rsidR="00A35381" w:rsidRDefault="00A35381" w:rsidP="00A35381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A35381" w:rsidTr="002B40F4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A35381" w:rsidRDefault="00A35381" w:rsidP="002B40F4">
            <w:pPr>
              <w:spacing w:after="0"/>
              <w:ind w:right="-7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04DDD89" wp14:editId="2638C59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67944</wp:posOffset>
                      </wp:positionV>
                      <wp:extent cx="5989320" cy="0"/>
                      <wp:effectExtent l="0" t="0" r="1143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p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LpbTC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01066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2018 г. № 13/1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Байша</w:t>
      </w:r>
      <w:proofErr w:type="spellEnd"/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профилактической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акции «Чистый лес»- территория без огня»</w:t>
      </w: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663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066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 декабря 1994г.№ 69-ФЗ </w:t>
      </w:r>
    </w:p>
    <w:p w:rsidR="00010663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пожарной безопасности», в целях подготовки к пожароопасному периоду </w:t>
      </w: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года, укрепления противопожарной защиты населенных пунктов и объектов различных форм собственности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Распоряжаюсь:</w:t>
      </w:r>
    </w:p>
    <w:p w:rsidR="00A35381" w:rsidRDefault="00A35381" w:rsidP="00A35381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381" w:rsidRDefault="00A35381" w:rsidP="00A35381">
      <w:pPr>
        <w:pStyle w:val="a3"/>
        <w:numPr>
          <w:ilvl w:val="0"/>
          <w:numId w:val="1"/>
        </w:num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Провести с 10 по 30 сентября 2018г.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профилактическую акцию  «Чистый лес» - территория без огня».</w:t>
      </w:r>
    </w:p>
    <w:p w:rsidR="00010663" w:rsidRDefault="00A35381" w:rsidP="00A35381">
      <w:pPr>
        <w:pStyle w:val="a3"/>
        <w:numPr>
          <w:ilvl w:val="0"/>
          <w:numId w:val="1"/>
        </w:num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 прилагаемый план мероприятий по проведению </w:t>
      </w:r>
    </w:p>
    <w:p w:rsidR="00010663" w:rsidRPr="00010663" w:rsidRDefault="00010663" w:rsidP="00010663">
      <w:pPr>
        <w:spacing w:after="0" w:line="240" w:lineRule="auto"/>
        <w:ind w:left="360"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35381" w:rsidRPr="00010663">
        <w:rPr>
          <w:rFonts w:ascii="Arial" w:eastAsia="Times New Roman" w:hAnsi="Arial" w:cs="Arial"/>
          <w:sz w:val="24"/>
          <w:szCs w:val="24"/>
          <w:lang w:eastAsia="ru-RU"/>
        </w:rPr>
        <w:t>профилактической акции</w:t>
      </w:r>
      <w:r w:rsidR="007C4E92" w:rsidRPr="00010663">
        <w:rPr>
          <w:rFonts w:ascii="Arial" w:eastAsia="Times New Roman" w:hAnsi="Arial" w:cs="Arial"/>
          <w:sz w:val="24"/>
          <w:szCs w:val="24"/>
          <w:lang w:eastAsia="ru-RU"/>
        </w:rPr>
        <w:t xml:space="preserve"> «Чистый лес» - территория без огня» </w:t>
      </w:r>
    </w:p>
    <w:p w:rsidR="00A35381" w:rsidRPr="00010663" w:rsidRDefault="00010663" w:rsidP="00010663">
      <w:pPr>
        <w:spacing w:after="0" w:line="240" w:lineRule="auto"/>
        <w:ind w:left="360"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C4E92" w:rsidRPr="00010663">
        <w:rPr>
          <w:rFonts w:ascii="Arial" w:eastAsia="Times New Roman" w:hAnsi="Arial" w:cs="Arial"/>
          <w:sz w:val="24"/>
          <w:szCs w:val="24"/>
          <w:lang w:eastAsia="ru-RU"/>
        </w:rPr>
        <w:t>(дале</w:t>
      </w:r>
      <w:proofErr w:type="gramStart"/>
      <w:r w:rsidR="007C4E92" w:rsidRPr="00010663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="007C4E92" w:rsidRPr="00010663">
        <w:rPr>
          <w:rFonts w:ascii="Arial" w:eastAsia="Times New Roman" w:hAnsi="Arial" w:cs="Arial"/>
          <w:sz w:val="24"/>
          <w:szCs w:val="24"/>
          <w:lang w:eastAsia="ru-RU"/>
        </w:rPr>
        <w:t xml:space="preserve"> план мероприятий)</w:t>
      </w:r>
    </w:p>
    <w:p w:rsidR="007C4E92" w:rsidRDefault="007C4E92" w:rsidP="00A35381">
      <w:pPr>
        <w:pStyle w:val="a3"/>
        <w:numPr>
          <w:ilvl w:val="0"/>
          <w:numId w:val="1"/>
        </w:num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 распоряжение на официальном сайте в информационно-телекоммуникационной сети «Интернет»</w:t>
      </w:r>
    </w:p>
    <w:p w:rsidR="007C4E92" w:rsidRDefault="007C4E92" w:rsidP="00A35381">
      <w:pPr>
        <w:pStyle w:val="a3"/>
        <w:numPr>
          <w:ilvl w:val="0"/>
          <w:numId w:val="1"/>
        </w:num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возлагаю на себя.</w:t>
      </w: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92" w:rsidRDefault="007C4E92" w:rsidP="007C4E92">
      <w:pPr>
        <w:spacing w:after="0" w:line="240" w:lineRule="auto"/>
        <w:ind w:right="-7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7C4E92" w:rsidRDefault="007C4E92" w:rsidP="007C4E92">
      <w:pPr>
        <w:spacing w:after="0" w:line="240" w:lineRule="auto"/>
        <w:ind w:right="-7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мероприятий по проведению профилактической акции</w:t>
      </w:r>
    </w:p>
    <w:p w:rsidR="007C4E92" w:rsidRPr="007C4E92" w:rsidRDefault="007C4E92" w:rsidP="007C4E92">
      <w:pPr>
        <w:spacing w:after="0" w:line="240" w:lineRule="auto"/>
        <w:ind w:right="-7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«Чистый лес»- территория  без огня»</w:t>
      </w:r>
    </w:p>
    <w:p w:rsidR="007C4E92" w:rsidRDefault="007C4E9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"/>
        <w:gridCol w:w="5262"/>
        <w:gridCol w:w="3093"/>
      </w:tblGrid>
      <w:tr w:rsidR="007C4E92" w:rsidTr="007C4E92">
        <w:tc>
          <w:tcPr>
            <w:tcW w:w="959" w:type="dxa"/>
          </w:tcPr>
          <w:p w:rsidR="007C4E92" w:rsidRDefault="007C4E92">
            <w:r>
              <w:t>№</w:t>
            </w:r>
          </w:p>
        </w:tc>
        <w:tc>
          <w:tcPr>
            <w:tcW w:w="5421" w:type="dxa"/>
          </w:tcPr>
          <w:p w:rsidR="007C4E92" w:rsidRDefault="007C4E92" w:rsidP="00010663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7C4E92" w:rsidRDefault="00DA0D18">
            <w:r>
              <w:t xml:space="preserve">                      Сроки</w:t>
            </w:r>
          </w:p>
        </w:tc>
      </w:tr>
      <w:tr w:rsidR="007C4E92" w:rsidTr="007C4E92">
        <w:tc>
          <w:tcPr>
            <w:tcW w:w="959" w:type="dxa"/>
          </w:tcPr>
          <w:p w:rsidR="007C4E92" w:rsidRPr="008B6811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1</w:t>
            </w:r>
          </w:p>
          <w:p w:rsidR="00B40BA8" w:rsidRDefault="00B40BA8">
            <w:pPr>
              <w:rPr>
                <w:sz w:val="28"/>
                <w:szCs w:val="28"/>
              </w:rPr>
            </w:pP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2</w:t>
            </w:r>
          </w:p>
          <w:p w:rsidR="008B6811" w:rsidRDefault="008B6811">
            <w:pPr>
              <w:rPr>
                <w:sz w:val="28"/>
                <w:szCs w:val="28"/>
              </w:rPr>
            </w:pPr>
          </w:p>
          <w:p w:rsidR="00010663" w:rsidRDefault="00010663">
            <w:pPr>
              <w:rPr>
                <w:sz w:val="28"/>
                <w:szCs w:val="28"/>
              </w:rPr>
            </w:pPr>
          </w:p>
          <w:p w:rsidR="00DA0D18" w:rsidRPr="008B6811" w:rsidRDefault="00DA0D18">
            <w:pPr>
              <w:rPr>
                <w:sz w:val="28"/>
                <w:szCs w:val="28"/>
              </w:rPr>
            </w:pPr>
          </w:p>
          <w:p w:rsidR="00B40BA8" w:rsidRPr="008B6811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3</w:t>
            </w:r>
          </w:p>
          <w:p w:rsidR="00B40BA8" w:rsidRDefault="00B40BA8">
            <w:pPr>
              <w:rPr>
                <w:sz w:val="28"/>
                <w:szCs w:val="28"/>
              </w:rPr>
            </w:pP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Pr="008B6811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4</w:t>
            </w:r>
          </w:p>
          <w:p w:rsidR="008B6811" w:rsidRDefault="008B6811">
            <w:pPr>
              <w:rPr>
                <w:sz w:val="28"/>
                <w:szCs w:val="28"/>
              </w:rPr>
            </w:pPr>
          </w:p>
          <w:p w:rsidR="00010663" w:rsidRPr="008B6811" w:rsidRDefault="00010663">
            <w:pPr>
              <w:rPr>
                <w:sz w:val="28"/>
                <w:szCs w:val="28"/>
              </w:rPr>
            </w:pPr>
          </w:p>
          <w:p w:rsidR="00B40BA8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5</w:t>
            </w: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6</w:t>
            </w: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Default="00B40BA8"/>
        </w:tc>
        <w:tc>
          <w:tcPr>
            <w:tcW w:w="5421" w:type="dxa"/>
          </w:tcPr>
          <w:p w:rsidR="007C4E92" w:rsidRDefault="007C4E92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Очистка территории от мусора, тары и сухой растительности</w:t>
            </w: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Проверка наличия запасов воды для целей пожаротушения на территории поселения</w:t>
            </w: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Разъяснительная работа среди населения о мерах пожарной безопасности</w:t>
            </w: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 xml:space="preserve">Распространение памяток  </w:t>
            </w:r>
            <w:r w:rsidR="00010663">
              <w:rPr>
                <w:sz w:val="28"/>
                <w:szCs w:val="28"/>
              </w:rPr>
              <w:t>по предупреждению пожаров</w:t>
            </w: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Default="00B40BA8">
            <w:pPr>
              <w:rPr>
                <w:sz w:val="28"/>
                <w:szCs w:val="28"/>
              </w:rPr>
            </w:pPr>
            <w:r w:rsidRPr="008B6811">
              <w:rPr>
                <w:sz w:val="28"/>
                <w:szCs w:val="28"/>
              </w:rPr>
              <w:t>Проведение сходов граждан</w:t>
            </w:r>
          </w:p>
          <w:p w:rsidR="008B6811" w:rsidRPr="008B6811" w:rsidRDefault="008B6811">
            <w:pPr>
              <w:rPr>
                <w:sz w:val="28"/>
                <w:szCs w:val="28"/>
              </w:rPr>
            </w:pPr>
          </w:p>
          <w:p w:rsidR="00B40BA8" w:rsidRPr="008B6811" w:rsidRDefault="00B40BA8">
            <w:pPr>
              <w:rPr>
                <w:sz w:val="28"/>
                <w:szCs w:val="28"/>
              </w:rPr>
            </w:pPr>
            <w:proofErr w:type="gramStart"/>
            <w:r w:rsidRPr="008B6811">
              <w:rPr>
                <w:sz w:val="28"/>
                <w:szCs w:val="28"/>
              </w:rPr>
              <w:t>Контроль за</w:t>
            </w:r>
            <w:proofErr w:type="gramEnd"/>
            <w:r w:rsidRPr="008B6811">
              <w:rPr>
                <w:sz w:val="28"/>
                <w:szCs w:val="28"/>
              </w:rPr>
              <w:t xml:space="preserve"> соблюдением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3191" w:type="dxa"/>
          </w:tcPr>
          <w:p w:rsidR="007C4E92" w:rsidRDefault="007C4E92"/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  <w:r w:rsidRPr="00DA0D18">
              <w:rPr>
                <w:sz w:val="28"/>
                <w:szCs w:val="28"/>
              </w:rPr>
              <w:t>сентябрь</w:t>
            </w: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  <w:r w:rsidRPr="00DA0D18">
              <w:rPr>
                <w:sz w:val="28"/>
                <w:szCs w:val="28"/>
              </w:rPr>
              <w:t>сентябрь</w:t>
            </w: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  <w:r w:rsidRPr="00DA0D18">
              <w:rPr>
                <w:sz w:val="28"/>
                <w:szCs w:val="28"/>
              </w:rPr>
              <w:t>сентябрь</w:t>
            </w: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  <w:r w:rsidRPr="00DA0D18">
              <w:rPr>
                <w:sz w:val="28"/>
                <w:szCs w:val="28"/>
              </w:rPr>
              <w:t>сентябрь</w:t>
            </w: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jc w:val="center"/>
              <w:rPr>
                <w:sz w:val="28"/>
                <w:szCs w:val="28"/>
              </w:rPr>
            </w:pPr>
          </w:p>
          <w:p w:rsidR="00DA0D18" w:rsidRPr="00DA0D18" w:rsidRDefault="00DA0D18" w:rsidP="00DA0D18">
            <w:pPr>
              <w:rPr>
                <w:sz w:val="28"/>
                <w:szCs w:val="28"/>
              </w:rPr>
            </w:pPr>
          </w:p>
          <w:p w:rsidR="00DA0D18" w:rsidRDefault="00DA0D18" w:rsidP="00DA0D18">
            <w:pPr>
              <w:jc w:val="center"/>
            </w:pPr>
            <w:r w:rsidRPr="00DA0D18">
              <w:rPr>
                <w:sz w:val="28"/>
                <w:szCs w:val="28"/>
              </w:rPr>
              <w:t>сентябрь</w:t>
            </w:r>
          </w:p>
        </w:tc>
      </w:tr>
      <w:bookmarkEnd w:id="0"/>
    </w:tbl>
    <w:p w:rsidR="007C4E92" w:rsidRDefault="007C4E92"/>
    <w:sectPr w:rsidR="007C4E92" w:rsidSect="000106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B60"/>
    <w:multiLevelType w:val="hybridMultilevel"/>
    <w:tmpl w:val="D1F0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63"/>
    <w:rsid w:val="00010663"/>
    <w:rsid w:val="00194F63"/>
    <w:rsid w:val="007C4E92"/>
    <w:rsid w:val="008B6811"/>
    <w:rsid w:val="00A35381"/>
    <w:rsid w:val="00B40BA8"/>
    <w:rsid w:val="00DA0D18"/>
    <w:rsid w:val="00F3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81"/>
    <w:pPr>
      <w:ind w:left="720"/>
      <w:contextualSpacing/>
    </w:pPr>
  </w:style>
  <w:style w:type="table" w:styleId="a4">
    <w:name w:val="Table Grid"/>
    <w:basedOn w:val="a1"/>
    <w:uiPriority w:val="59"/>
    <w:rsid w:val="007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81"/>
    <w:pPr>
      <w:ind w:left="720"/>
      <w:contextualSpacing/>
    </w:pPr>
  </w:style>
  <w:style w:type="table" w:styleId="a4">
    <w:name w:val="Table Grid"/>
    <w:basedOn w:val="a1"/>
    <w:uiPriority w:val="59"/>
    <w:rsid w:val="007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cp:lastPrinted>2018-09-20T06:54:00Z</cp:lastPrinted>
  <dcterms:created xsi:type="dcterms:W3CDTF">2018-09-20T04:35:00Z</dcterms:created>
  <dcterms:modified xsi:type="dcterms:W3CDTF">2018-09-20T06:55:00Z</dcterms:modified>
</cp:coreProperties>
</file>