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7A" w:rsidRPr="00BF5627" w:rsidRDefault="00F8407A" w:rsidP="00F8407A">
      <w:pPr>
        <w:widowControl w:val="0"/>
        <w:ind w:firstLine="0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30.06.2021г. № 69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РОССИЙСКАЯ ФЕДЕРАЦИЯ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БАЯНДАЕВСКИЙ МУНИЦИПАЛЬНЫЙ РАЙОН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МУНИЦИПАЛЬНОЕ ОБРАЗОВАНИЕ «КЫРМА»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ДУМА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РЕШЕНИЕ</w:t>
      </w: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</w:p>
    <w:p w:rsidR="00F8407A" w:rsidRPr="00BF5627" w:rsidRDefault="00F8407A" w:rsidP="00F8407A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BF5627">
        <w:rPr>
          <w:b/>
          <w:bCs/>
          <w:sz w:val="32"/>
          <w:szCs w:val="32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 w:rsidRPr="00BF5627">
        <w:rPr>
          <w:b/>
          <w:bCs/>
          <w:sz w:val="32"/>
          <w:szCs w:val="32"/>
        </w:rPr>
        <w:t xml:space="preserve"> И</w:t>
      </w:r>
      <w:proofErr w:type="gramEnd"/>
      <w:r w:rsidRPr="00BF5627">
        <w:rPr>
          <w:b/>
          <w:bCs/>
          <w:sz w:val="32"/>
          <w:szCs w:val="32"/>
        </w:rPr>
        <w:t xml:space="preserve"> 2023 ГОДОВ»</w:t>
      </w:r>
    </w:p>
    <w:p w:rsidR="00F8407A" w:rsidRPr="00BF5627" w:rsidRDefault="00F8407A" w:rsidP="00F8407A">
      <w:pPr>
        <w:widowControl w:val="0"/>
        <w:ind w:firstLine="0"/>
        <w:jc w:val="center"/>
        <w:rPr>
          <w:b/>
          <w:bCs/>
          <w:sz w:val="32"/>
          <w:szCs w:val="32"/>
        </w:rPr>
      </w:pPr>
    </w:p>
    <w:p w:rsidR="00F8407A" w:rsidRPr="00BF5627" w:rsidRDefault="00F8407A" w:rsidP="00F8407A">
      <w:pPr>
        <w:widowControl w:val="0"/>
        <w:ind w:firstLine="709"/>
        <w:rPr>
          <w:bCs/>
          <w:sz w:val="24"/>
          <w:szCs w:val="24"/>
        </w:rPr>
      </w:pPr>
      <w:r w:rsidRPr="00BF5627">
        <w:rPr>
          <w:bCs/>
          <w:sz w:val="24"/>
          <w:szCs w:val="24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BF5627">
        <w:rPr>
          <w:bCs/>
          <w:sz w:val="24"/>
          <w:szCs w:val="24"/>
        </w:rPr>
        <w:t>Кырма</w:t>
      </w:r>
      <w:proofErr w:type="spellEnd"/>
      <w:r w:rsidRPr="00BF5627">
        <w:rPr>
          <w:bCs/>
          <w:sz w:val="24"/>
          <w:szCs w:val="24"/>
        </w:rPr>
        <w:t>», Дума муниципального образования «</w:t>
      </w:r>
      <w:proofErr w:type="spellStart"/>
      <w:r w:rsidRPr="00BF5627">
        <w:rPr>
          <w:bCs/>
          <w:sz w:val="24"/>
          <w:szCs w:val="24"/>
        </w:rPr>
        <w:t>Кырма</w:t>
      </w:r>
      <w:proofErr w:type="spellEnd"/>
      <w:r w:rsidRPr="00BF5627">
        <w:rPr>
          <w:bCs/>
          <w:sz w:val="24"/>
          <w:szCs w:val="24"/>
        </w:rPr>
        <w:t>»,</w:t>
      </w:r>
    </w:p>
    <w:p w:rsidR="00F8407A" w:rsidRPr="00BF5627" w:rsidRDefault="00F8407A" w:rsidP="00F8407A">
      <w:pPr>
        <w:widowControl w:val="0"/>
        <w:ind w:firstLine="709"/>
        <w:rPr>
          <w:bCs/>
          <w:sz w:val="24"/>
          <w:szCs w:val="24"/>
        </w:rPr>
      </w:pP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BF5627">
        <w:rPr>
          <w:b/>
          <w:sz w:val="32"/>
          <w:szCs w:val="32"/>
        </w:rPr>
        <w:t>РЕШИЛА</w:t>
      </w:r>
      <w:r w:rsidRPr="00BF5627">
        <w:rPr>
          <w:b/>
          <w:sz w:val="30"/>
          <w:szCs w:val="30"/>
        </w:rPr>
        <w:t>:</w:t>
      </w: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BF5627">
        <w:rPr>
          <w:sz w:val="24"/>
          <w:szCs w:val="24"/>
        </w:rPr>
        <w:t>1. Внести следующие изменения и дополнения (приложения 1, 4, 6, 8, 10, 12, 13, 14, 15) в решение Думы муниципального образования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>» от 25.12.2020г. № 56 «О бюджете муниципального образования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 xml:space="preserve">»: </w:t>
      </w: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ab/>
        <w:t>- на 2021 год и на плановый период 2022 и 2023 годов»:</w:t>
      </w: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ab/>
        <w:t xml:space="preserve">- на 2021 год по расходам в сумме 7 517,1 </w:t>
      </w:r>
      <w:proofErr w:type="spellStart"/>
      <w:r w:rsidRPr="00BF5627">
        <w:rPr>
          <w:sz w:val="24"/>
          <w:szCs w:val="24"/>
        </w:rPr>
        <w:t>тыс</w:t>
      </w:r>
      <w:proofErr w:type="gramStart"/>
      <w:r w:rsidRPr="00BF5627">
        <w:rPr>
          <w:sz w:val="24"/>
          <w:szCs w:val="24"/>
        </w:rPr>
        <w:t>.р</w:t>
      </w:r>
      <w:proofErr w:type="gramEnd"/>
      <w:r w:rsidRPr="00BF5627">
        <w:rPr>
          <w:sz w:val="24"/>
          <w:szCs w:val="24"/>
        </w:rPr>
        <w:t>ублей</w:t>
      </w:r>
      <w:proofErr w:type="spellEnd"/>
      <w:r w:rsidRPr="00BF5627">
        <w:rPr>
          <w:sz w:val="24"/>
          <w:szCs w:val="24"/>
        </w:rPr>
        <w:t xml:space="preserve"> и по доходам в сумме 6 908,3 </w:t>
      </w:r>
      <w:proofErr w:type="spellStart"/>
      <w:r w:rsidRPr="00BF5627">
        <w:rPr>
          <w:sz w:val="24"/>
          <w:szCs w:val="24"/>
        </w:rPr>
        <w:t>тыс.рублей</w:t>
      </w:r>
      <w:proofErr w:type="spellEnd"/>
      <w:r w:rsidRPr="00BF5627">
        <w:rPr>
          <w:sz w:val="24"/>
          <w:szCs w:val="24"/>
        </w:rPr>
        <w:t xml:space="preserve">, с превышением расходов над доходами 5% или в сумме 608,8 </w:t>
      </w:r>
      <w:proofErr w:type="spellStart"/>
      <w:r w:rsidRPr="00BF5627">
        <w:rPr>
          <w:sz w:val="24"/>
          <w:szCs w:val="24"/>
        </w:rPr>
        <w:t>тыс.рублей</w:t>
      </w:r>
      <w:proofErr w:type="spellEnd"/>
      <w:r w:rsidRPr="00BF5627"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 w:rsidRPr="00BF5627">
        <w:rPr>
          <w:sz w:val="24"/>
          <w:szCs w:val="24"/>
        </w:rPr>
        <w:t>тыс.рублей</w:t>
      </w:r>
      <w:proofErr w:type="spellEnd"/>
      <w:r w:rsidRPr="00BF5627">
        <w:rPr>
          <w:sz w:val="24"/>
          <w:szCs w:val="24"/>
        </w:rPr>
        <w:t xml:space="preserve">: 205,9 </w:t>
      </w:r>
      <w:proofErr w:type="spellStart"/>
      <w:r w:rsidRPr="00BF5627">
        <w:rPr>
          <w:sz w:val="24"/>
          <w:szCs w:val="24"/>
        </w:rPr>
        <w:t>тыс</w:t>
      </w:r>
      <w:proofErr w:type="gramStart"/>
      <w:r w:rsidRPr="00BF5627">
        <w:rPr>
          <w:sz w:val="24"/>
          <w:szCs w:val="24"/>
        </w:rPr>
        <w:t>.р</w:t>
      </w:r>
      <w:proofErr w:type="gramEnd"/>
      <w:r w:rsidRPr="00BF5627">
        <w:rPr>
          <w:sz w:val="24"/>
          <w:szCs w:val="24"/>
        </w:rPr>
        <w:t>уб</w:t>
      </w:r>
      <w:proofErr w:type="spellEnd"/>
      <w:r w:rsidRPr="00BF5627">
        <w:rPr>
          <w:sz w:val="24"/>
          <w:szCs w:val="24"/>
        </w:rPr>
        <w:t xml:space="preserve">.(акцизы), 351,3 </w:t>
      </w:r>
      <w:proofErr w:type="spellStart"/>
      <w:r w:rsidRPr="00BF5627">
        <w:rPr>
          <w:sz w:val="24"/>
          <w:szCs w:val="24"/>
        </w:rPr>
        <w:t>тыс.руб</w:t>
      </w:r>
      <w:proofErr w:type="spellEnd"/>
      <w:r w:rsidRPr="00BF5627">
        <w:rPr>
          <w:sz w:val="24"/>
          <w:szCs w:val="24"/>
        </w:rPr>
        <w:t>. (собственные доходы).</w:t>
      </w:r>
    </w:p>
    <w:p w:rsidR="00F8407A" w:rsidRPr="00BF5627" w:rsidRDefault="00F8407A" w:rsidP="00F8407A">
      <w:pPr>
        <w:rPr>
          <w:sz w:val="24"/>
          <w:szCs w:val="24"/>
        </w:rPr>
      </w:pPr>
      <w:r w:rsidRPr="00BF5627">
        <w:rPr>
          <w:sz w:val="24"/>
          <w:szCs w:val="24"/>
        </w:rPr>
        <w:tab/>
        <w:t>2. Установить верхний предел муниципального внутреннего долга МО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>»:</w:t>
      </w:r>
    </w:p>
    <w:p w:rsidR="00F8407A" w:rsidRPr="00BF5627" w:rsidRDefault="00F8407A" w:rsidP="00F8407A">
      <w:pPr>
        <w:rPr>
          <w:sz w:val="24"/>
          <w:szCs w:val="24"/>
        </w:rPr>
      </w:pPr>
      <w:r w:rsidRPr="00BF5627">
        <w:rPr>
          <w:sz w:val="24"/>
          <w:szCs w:val="24"/>
        </w:rPr>
        <w:t>- по состоянию на 1 января 2022 года в размере 51,6 тыс. рублей, в том числе предельный объем обязательств по муниципальным гарантиям 0,0 тыс. рублей;</w:t>
      </w:r>
    </w:p>
    <w:p w:rsidR="00F8407A" w:rsidRPr="00BF5627" w:rsidRDefault="00F8407A" w:rsidP="00F8407A">
      <w:pPr>
        <w:rPr>
          <w:sz w:val="24"/>
          <w:szCs w:val="24"/>
        </w:rPr>
      </w:pPr>
      <w:r w:rsidRPr="00BF5627">
        <w:rPr>
          <w:sz w:val="24"/>
          <w:szCs w:val="24"/>
        </w:rPr>
        <w:t>- по состоянию на 1 января 2023 года в размере 96,7 тыс. рублей, в том числе предельный объем обязательств по муниципальным гарантиям 0,0 тыс. рублей;</w:t>
      </w:r>
    </w:p>
    <w:p w:rsidR="00F8407A" w:rsidRPr="00BF5627" w:rsidRDefault="00F8407A" w:rsidP="00F8407A">
      <w:pPr>
        <w:rPr>
          <w:sz w:val="24"/>
          <w:szCs w:val="24"/>
        </w:rPr>
      </w:pPr>
      <w:r w:rsidRPr="00BF5627">
        <w:rPr>
          <w:sz w:val="24"/>
          <w:szCs w:val="24"/>
        </w:rPr>
        <w:t>- по состоянию на 1 января 2024 года в размере 143,8 тыс. рублей, в том числе предельный объем обязательств по муниципальным гарантиям 0,0 тыс. рублей.</w:t>
      </w: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ab/>
        <w:t>3. Принять приложения 1, 4, 6, 8, 10, 12, 13, 14, 15 решения Думы МО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F8407A" w:rsidRPr="00BF5627" w:rsidRDefault="00F8407A" w:rsidP="00F8407A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BF5627">
        <w:rPr>
          <w:sz w:val="24"/>
          <w:szCs w:val="24"/>
        </w:rPr>
        <w:t>4. Настоящее решение подлежит опубликованию на официальном сайте МО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>» в информационно-телекоммуникационной сети «Интернет».</w:t>
      </w:r>
    </w:p>
    <w:p w:rsidR="00F8407A" w:rsidRPr="00BF5627" w:rsidRDefault="00F8407A" w:rsidP="00F8407A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</w:p>
    <w:p w:rsidR="00F8407A" w:rsidRPr="00BF5627" w:rsidRDefault="00F8407A" w:rsidP="00F8407A">
      <w:pPr>
        <w:widowControl w:val="0"/>
        <w:tabs>
          <w:tab w:val="left" w:pos="975"/>
        </w:tabs>
        <w:ind w:firstLine="0"/>
        <w:rPr>
          <w:b/>
          <w:bCs/>
          <w:sz w:val="24"/>
          <w:szCs w:val="24"/>
        </w:rPr>
      </w:pPr>
      <w:r w:rsidRPr="00BF5627">
        <w:rPr>
          <w:b/>
          <w:bCs/>
          <w:sz w:val="24"/>
          <w:szCs w:val="24"/>
        </w:rPr>
        <w:tab/>
      </w:r>
    </w:p>
    <w:p w:rsidR="00F8407A" w:rsidRPr="00BF5627" w:rsidRDefault="00F8407A" w:rsidP="00F8407A">
      <w:pPr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>Председатель Думы МО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 xml:space="preserve">»                     </w:t>
      </w:r>
    </w:p>
    <w:p w:rsidR="00F8407A" w:rsidRDefault="00F8407A" w:rsidP="00F8407A">
      <w:pPr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 xml:space="preserve">В.В. </w:t>
      </w:r>
      <w:proofErr w:type="spellStart"/>
      <w:r w:rsidRPr="00BF5627">
        <w:rPr>
          <w:sz w:val="24"/>
          <w:szCs w:val="24"/>
        </w:rPr>
        <w:t>Варнакова</w:t>
      </w:r>
      <w:proofErr w:type="spellEnd"/>
    </w:p>
    <w:p w:rsidR="00F8407A" w:rsidRPr="00BF5627" w:rsidRDefault="00F8407A" w:rsidP="00F8407A">
      <w:pPr>
        <w:ind w:firstLine="0"/>
        <w:rPr>
          <w:sz w:val="24"/>
          <w:szCs w:val="24"/>
        </w:rPr>
      </w:pPr>
    </w:p>
    <w:p w:rsidR="00F8407A" w:rsidRPr="00BF5627" w:rsidRDefault="00F8407A" w:rsidP="00F8407A">
      <w:pPr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>Глава администрации МО «</w:t>
      </w:r>
      <w:proofErr w:type="spellStart"/>
      <w:r w:rsidRPr="00BF5627">
        <w:rPr>
          <w:sz w:val="24"/>
          <w:szCs w:val="24"/>
        </w:rPr>
        <w:t>Кырма</w:t>
      </w:r>
      <w:proofErr w:type="spellEnd"/>
      <w:r w:rsidRPr="00BF5627">
        <w:rPr>
          <w:sz w:val="24"/>
          <w:szCs w:val="24"/>
        </w:rPr>
        <w:t>»</w:t>
      </w:r>
    </w:p>
    <w:p w:rsidR="00F8407A" w:rsidRPr="00BF5627" w:rsidRDefault="00F8407A" w:rsidP="00F8407A">
      <w:pPr>
        <w:ind w:firstLine="0"/>
        <w:rPr>
          <w:sz w:val="24"/>
          <w:szCs w:val="24"/>
        </w:rPr>
      </w:pPr>
      <w:r w:rsidRPr="00BF5627">
        <w:rPr>
          <w:sz w:val="24"/>
          <w:szCs w:val="24"/>
        </w:rPr>
        <w:t xml:space="preserve">В.Б. </w:t>
      </w:r>
      <w:proofErr w:type="spellStart"/>
      <w:r w:rsidRPr="00BF5627">
        <w:rPr>
          <w:sz w:val="24"/>
          <w:szCs w:val="24"/>
        </w:rPr>
        <w:t>Хушеев</w:t>
      </w:r>
      <w:proofErr w:type="spellEnd"/>
    </w:p>
    <w:p w:rsidR="00AB5E51" w:rsidRDefault="00AB5E51" w:rsidP="00F8407A">
      <w:pPr>
        <w:ind w:firstLine="0"/>
      </w:pPr>
    </w:p>
    <w:p w:rsidR="00F8407A" w:rsidRDefault="00F8407A" w:rsidP="00F8407A">
      <w:pPr>
        <w:ind w:firstLine="0"/>
      </w:pPr>
    </w:p>
    <w:p w:rsidR="00DE1A48" w:rsidRDefault="00DE1A48"/>
    <w:tbl>
      <w:tblPr>
        <w:tblW w:w="10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1827"/>
        <w:gridCol w:w="1575"/>
        <w:gridCol w:w="928"/>
      </w:tblGrid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DE1A48" w:rsidTr="00AB5E51">
        <w:trPr>
          <w:trHeight w:val="33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к Решению Думы МО "</w:t>
            </w:r>
            <w:proofErr w:type="spellStart"/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Кырма</w:t>
            </w:r>
            <w:proofErr w:type="spellEnd"/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"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и плановый период 2022, 2023гг."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 w:rsidP="00AB5E51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от </w:t>
            </w:r>
            <w:r w:rsidR="00AB5E51"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30.06.</w:t>
            </w:r>
            <w:r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2021г. № </w:t>
            </w:r>
            <w:r w:rsidR="00AB5E51" w:rsidRPr="00AB5E51">
              <w:rPr>
                <w:rFonts w:ascii="Courier New" w:eastAsiaTheme="minorHAnsi" w:hAnsi="Courier New" w:cs="Courier New"/>
                <w:color w:val="000000"/>
                <w:lang w:eastAsia="en-US"/>
              </w:rPr>
              <w:t>69</w:t>
            </w:r>
          </w:p>
        </w:tc>
      </w:tr>
      <w:tr w:rsidR="00DE1A48" w:rsidTr="00AB5E51">
        <w:trPr>
          <w:gridAfter w:val="1"/>
          <w:wAfter w:w="928" w:type="dxa"/>
          <w:trHeight w:val="250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ПОСТУПЛЕНИЕ  ДОХОДОВ  В БЮДЖЕТ МО "</w:t>
            </w:r>
            <w:proofErr w:type="spellStart"/>
            <w:r w:rsidRPr="00AB5E5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AB5E5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 НА 2021 ГОД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1 031,4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107,6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000 1 01 02000 01 1000 110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107,6</w:t>
            </w:r>
          </w:p>
        </w:tc>
      </w:tr>
      <w:tr w:rsidR="00DE1A48" w:rsidTr="00AB5E51">
        <w:trPr>
          <w:gridAfter w:val="1"/>
          <w:wAfter w:w="928" w:type="dxa"/>
          <w:trHeight w:val="53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B5E51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000 1 01 02010 01 1000 110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107,6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от уплаты акцизов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000 1 03 00000 00 0000 110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593,2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от уплаты акцизов на дизельное </w:t>
            </w:r>
            <w:proofErr w:type="spell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топливо</w:t>
            </w:r>
            <w:proofErr w:type="gram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одлежащее</w:t>
            </w:r>
            <w:proofErr w:type="spell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отчисленй</w:t>
            </w:r>
            <w:proofErr w:type="spell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месные</w:t>
            </w:r>
            <w:proofErr w:type="spell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бюджеты"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000 1 03 02230 01 0000 110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277,6</w:t>
            </w:r>
          </w:p>
        </w:tc>
      </w:tr>
      <w:tr w:rsidR="00DE1A48" w:rsidTr="00AB5E51">
        <w:trPr>
          <w:gridAfter w:val="1"/>
          <w:wAfter w:w="928" w:type="dxa"/>
          <w:trHeight w:val="67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от уплаты акцизов на автомобильный </w:t>
            </w:r>
            <w:proofErr w:type="spell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</w:t>
            </w:r>
            <w:proofErr w:type="gramStart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одлежащие</w:t>
            </w:r>
            <w:proofErr w:type="spellEnd"/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000 1 03 02250 01 0000 110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354,4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-40,8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000 1 05 00000 00 0000 000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51,5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000 1 05 03000 01 1000 110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51,5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206,1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000 1 06 01000 00 0000 110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000 1 06 01030 10 1000 110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206,0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000 1 06 06033 10 1000 110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92,0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000 1 06 06043 10 1000 110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ГОСПОШЛИНА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000 1 08 00000 00 0000 000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000 1 08 04020 01 1000 110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000 1 17 00000 00 0000 000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73,00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5 876,9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5 796,9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5 400,1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000 2 02 15001 10 0000 150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301,3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5 098,8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000 2 02 15002 10 0000 150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дотации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000 2 02 01999 00 0000 150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000 2 02 20000 00 0000 150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000 2 02 29999 10 0000 150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E1A48" w:rsidTr="00AB5E51">
        <w:trPr>
          <w:gridAfter w:val="1"/>
          <w:wAfter w:w="928" w:type="dxa"/>
          <w:trHeight w:val="50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000 2 02 40014 00 0000 150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43,9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000 202 49999 10 0000 150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14,9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000 2 02 30000 00 0000 150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138,0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000 2 02 35118 10 0000 150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137,3</w:t>
            </w:r>
          </w:p>
        </w:tc>
      </w:tr>
      <w:tr w:rsidR="00DE1A48" w:rsidTr="00AB5E51">
        <w:trPr>
          <w:gridAfter w:val="1"/>
          <w:wAfter w:w="928" w:type="dxa"/>
          <w:trHeight w:val="33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000 2 02 30024 10 0000 150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DE1A48" w:rsidTr="00AB5E51">
        <w:trPr>
          <w:gridAfter w:val="1"/>
          <w:wAfter w:w="928" w:type="dxa"/>
          <w:trHeight w:val="168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000 2 07 05030 10 0000 150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80,0</w:t>
            </w:r>
          </w:p>
        </w:tc>
      </w:tr>
      <w:tr w:rsidR="00DE1A48" w:rsidTr="00AB5E51">
        <w:trPr>
          <w:gridAfter w:val="1"/>
          <w:wAfter w:w="928" w:type="dxa"/>
          <w:trHeight w:val="29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Pr="00AB5E51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E5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6 908,3</w:t>
            </w:r>
          </w:p>
        </w:tc>
      </w:tr>
    </w:tbl>
    <w:p w:rsidR="00DE1A48" w:rsidRDefault="00DE1A48" w:rsidP="00DE1A48">
      <w:pPr>
        <w:ind w:left="-426" w:firstLine="0"/>
      </w:pPr>
    </w:p>
    <w:p w:rsidR="00DE1A48" w:rsidRDefault="00DE1A48" w:rsidP="00DE1A48">
      <w:pPr>
        <w:ind w:left="-426" w:firstLine="0"/>
      </w:pPr>
    </w:p>
    <w:p w:rsidR="00DE1A48" w:rsidRDefault="00DE1A48" w:rsidP="00DE1A48">
      <w:pPr>
        <w:ind w:left="-426" w:firstLine="0"/>
      </w:pPr>
    </w:p>
    <w:p w:rsidR="00DE1A48" w:rsidRDefault="00DE1A48" w:rsidP="00DE1A48">
      <w:pPr>
        <w:ind w:left="-426" w:firstLine="0"/>
      </w:pPr>
    </w:p>
    <w:p w:rsidR="00DE1A48" w:rsidRDefault="00DE1A48" w:rsidP="00AB5E51">
      <w:pPr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1855"/>
        <w:gridCol w:w="1073"/>
        <w:gridCol w:w="2097"/>
      </w:tblGrid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 w:rsidP="00AB5E51">
            <w:pPr>
              <w:ind w:left="596" w:firstLine="5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</w:t>
            </w:r>
            <w:r w:rsidR="00AB5E5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30.06.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2021г. № </w:t>
            </w:r>
            <w:r w:rsidR="00AB5E5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НА 2021 ГОД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</w:tr>
      <w:tr w:rsidR="00DE1A48" w:rsidTr="00DE1A48">
        <w:trPr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3785,9</w:t>
            </w:r>
          </w:p>
        </w:tc>
      </w:tr>
      <w:tr w:rsidR="00DE1A48" w:rsidTr="00DE1A48">
        <w:trPr>
          <w:trHeight w:val="262"/>
        </w:trPr>
        <w:tc>
          <w:tcPr>
            <w:tcW w:w="757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О102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837,6</w:t>
            </w:r>
          </w:p>
        </w:tc>
      </w:tr>
      <w:tr w:rsidR="00DE1A48" w:rsidTr="00DE1A48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государственной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2939,4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DE1A48" w:rsidTr="00DE1A48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DE1A48" w:rsidTr="00DE1A48">
        <w:trPr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DE1A48" w:rsidTr="00DE1A48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</w:tr>
      <w:tr w:rsidR="00DE1A48" w:rsidTr="00DE1A48">
        <w:trPr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800,1</w:t>
            </w: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799,1</w:t>
            </w:r>
          </w:p>
        </w:tc>
      </w:tr>
      <w:tr w:rsidR="00DE1A48" w:rsidTr="00DE1A48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DE1A48" w:rsidTr="00DE1A48">
        <w:trPr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43,0</w:t>
            </w:r>
          </w:p>
        </w:tc>
      </w:tr>
      <w:tr w:rsidR="00DE1A48" w:rsidTr="00DE1A48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42,0</w:t>
            </w:r>
          </w:p>
        </w:tc>
      </w:tr>
      <w:tr w:rsidR="00DE1A48" w:rsidTr="00DE1A48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DE1A48" w:rsidTr="00DE1A48"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2164,2</w:t>
            </w:r>
          </w:p>
        </w:tc>
      </w:tr>
      <w:tr w:rsidR="00DE1A48" w:rsidTr="00DE1A48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2164,2</w:t>
            </w:r>
          </w:p>
        </w:tc>
      </w:tr>
      <w:tr w:rsidR="00DE1A48" w:rsidTr="00DE1A48">
        <w:trPr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160,0</w:t>
            </w:r>
          </w:p>
        </w:tc>
      </w:tr>
      <w:tr w:rsidR="00DE1A48" w:rsidTr="00DE1A48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</w:tr>
      <w:tr w:rsidR="00DE1A48" w:rsidTr="00DE1A48">
        <w:trPr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57,3</w:t>
            </w:r>
          </w:p>
        </w:tc>
      </w:tr>
      <w:tr w:rsidR="00DE1A48" w:rsidTr="00DE1A48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57,3</w:t>
            </w:r>
          </w:p>
        </w:tc>
      </w:tr>
      <w:tr w:rsidR="00DE1A48" w:rsidTr="00DE1A48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DE1A48" w:rsidTr="00DE1A48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DE1A48" w:rsidTr="00DE1A48">
        <w:trPr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367,3</w:t>
            </w:r>
          </w:p>
        </w:tc>
      </w:tr>
      <w:tr w:rsidR="00DE1A48" w:rsidTr="00DE1A48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367,3</w:t>
            </w:r>
          </w:p>
        </w:tc>
      </w:tr>
      <w:tr w:rsidR="00DE1A48" w:rsidTr="00DE1A48"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E1A48" w:rsidTr="00DE1A48">
        <w:trPr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1A48" w:rsidRDefault="00DE1A48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48" w:rsidRDefault="00DE1A48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7517,1</w:t>
            </w:r>
          </w:p>
        </w:tc>
      </w:tr>
    </w:tbl>
    <w:p w:rsidR="00DE1A48" w:rsidRDefault="00DE1A48" w:rsidP="00DE1A48">
      <w:pPr>
        <w:ind w:left="-426" w:firstLine="0"/>
      </w:pPr>
    </w:p>
    <w:tbl>
      <w:tblPr>
        <w:tblpPr w:leftFromText="180" w:rightFromText="180" w:vertAnchor="text" w:horzAnchor="margin" w:tblpY="-127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4"/>
        <w:gridCol w:w="1635"/>
        <w:gridCol w:w="992"/>
        <w:gridCol w:w="1701"/>
        <w:gridCol w:w="1417"/>
      </w:tblGrid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B5E51" w:rsidTr="00AB5E51">
        <w:trPr>
          <w:trHeight w:val="11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51" w:rsidRPr="00AB5E51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B5E5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_____2021г. № 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left="1185"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</w:tr>
      <w:tr w:rsidR="00AB5E51" w:rsidTr="00AB5E51">
        <w:trPr>
          <w:trHeight w:val="122"/>
        </w:trPr>
        <w:tc>
          <w:tcPr>
            <w:tcW w:w="8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КЛАССИФИКАЦИИ РАСХОДОВ БЮДЖЕТОВ НА 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5E51" w:rsidTr="00AB5E51">
        <w:trPr>
          <w:trHeight w:val="94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5E51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(тыс. рублей)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Сумма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7 517,1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3 785,9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837,6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837,6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9910140110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837,6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9910140110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121,129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837,6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Кырма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2 939,4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2 939,4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2 726,1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2 726,1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121,129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  <w:t xml:space="preserve">  2 726,1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орагнов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местного самоуправления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180,4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180,4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100,4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энергитических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ресурсов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80,0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32,90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17,00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  <w:t>5,90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9910500000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-  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-  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орагнов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местного самоуправления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-  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втом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-  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Иные выплаты,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привлекаемым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согласно законодательства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-  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5,0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5,0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5,0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0,7   </w:t>
            </w:r>
          </w:p>
        </w:tc>
      </w:tr>
      <w:tr w:rsidR="00AB5E51" w:rsidTr="00AB5E51">
        <w:trPr>
          <w:trHeight w:val="61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определениию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9920173150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0,7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9920173150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0,7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137,3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124,7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самоупрвления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124,7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124,7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ена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обеспечение деятельности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12,6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12,6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12,6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799,1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799,1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799,1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799,1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МП "Поддержка малого и среднего предпринимательства" в МО «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Кырма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» на 2019-2022 гг.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9930249999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43,0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42,0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42,0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42,0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42,0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9930400000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2 164,2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Дом культуры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1 693,2   </w:t>
            </w:r>
          </w:p>
        </w:tc>
      </w:tr>
      <w:tr w:rsidR="00AB5E51" w:rsidTr="00AB5E51">
        <w:trPr>
          <w:trHeight w:val="19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1 693,2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  <w:t xml:space="preserve">  1 491,1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учрежд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. на иные цели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99305S2370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202,1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Библиотека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471,0   </w:t>
            </w:r>
          </w:p>
        </w:tc>
      </w:tr>
      <w:tr w:rsidR="00AB5E51" w:rsidTr="00AB5E51">
        <w:trPr>
          <w:trHeight w:val="187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471,0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471,0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Пенсионное обеспечение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160,0   </w:t>
            </w:r>
          </w:p>
        </w:tc>
      </w:tr>
      <w:tr w:rsidR="00AB5E51" w:rsidTr="00AB5E51">
        <w:trPr>
          <w:trHeight w:val="24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Выплаты пенсии за выслугу лет гражданам, </w:t>
            </w: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замещавшим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должости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муниципальной службы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Баяндаевского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160,0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Иные пенсии, социальные доплаты к пенсии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160,0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ФИЗКУЛЬТУРА И СПОРТ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57,3   </w:t>
            </w:r>
          </w:p>
        </w:tc>
      </w:tr>
      <w:tr w:rsidR="00AB5E51" w:rsidTr="00AB5E51">
        <w:trPr>
          <w:trHeight w:val="36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26,0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30,3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30,3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/>
              </w:rPr>
              <w:t xml:space="preserve">       30,3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Премии и гранты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5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991020000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AB5E51" w:rsidTr="00AB5E51">
        <w:trPr>
          <w:trHeight w:val="134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367,3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367,3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367,3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3,2   </w:t>
            </w:r>
          </w:p>
        </w:tc>
      </w:tr>
      <w:tr w:rsidR="00AB5E51" w:rsidTr="00AB5E51">
        <w:trPr>
          <w:trHeight w:val="122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МП "Профилактика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нарковании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и токсикомании" на 2019-2022гг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1,0   </w:t>
            </w:r>
          </w:p>
        </w:tc>
      </w:tr>
      <w:tr w:rsidR="00AB5E51" w:rsidTr="00AB5E51">
        <w:trPr>
          <w:trHeight w:val="372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МП «Организация</w:t>
            </w:r>
          </w:p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и проведение оплачиваемых временных работ </w:t>
            </w:r>
          </w:p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 муниципальном образовании «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Кырма</w:t>
            </w:r>
            <w:proofErr w:type="spellEnd"/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» на 2019-2022гг.»</w:t>
            </w:r>
          </w:p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2,2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2,2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2,2   </w:t>
            </w:r>
          </w:p>
        </w:tc>
      </w:tr>
      <w:tr w:rsidR="00AB5E51" w:rsidTr="00AB5E51">
        <w:trPr>
          <w:trHeight w:val="122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муниципальных </w:t>
            </w:r>
            <w:proofErr w:type="spellStart"/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нажд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E51" w:rsidRPr="00DE1A48" w:rsidRDefault="00AB5E51" w:rsidP="00AB5E51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E1A4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        2,2   </w:t>
            </w:r>
          </w:p>
        </w:tc>
      </w:tr>
    </w:tbl>
    <w:p w:rsidR="00D33389" w:rsidRDefault="00D33389" w:rsidP="00DE1A48">
      <w:pPr>
        <w:ind w:left="-426" w:firstLine="0"/>
      </w:pPr>
    </w:p>
    <w:p w:rsidR="00DE1A48" w:rsidRDefault="00DE1A48" w:rsidP="00DE1A48">
      <w:pPr>
        <w:ind w:left="-426" w:firstLine="0"/>
      </w:pPr>
    </w:p>
    <w:tbl>
      <w:tblPr>
        <w:tblW w:w="10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5"/>
        <w:gridCol w:w="652"/>
        <w:gridCol w:w="448"/>
        <w:gridCol w:w="548"/>
        <w:gridCol w:w="236"/>
        <w:gridCol w:w="457"/>
        <w:gridCol w:w="961"/>
        <w:gridCol w:w="822"/>
        <w:gridCol w:w="1236"/>
      </w:tblGrid>
      <w:tr w:rsidR="00DE1A48" w:rsidRPr="00D33389" w:rsidTr="00D6220C">
        <w:trPr>
          <w:gridAfter w:val="4"/>
          <w:wAfter w:w="3479" w:type="dxa"/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D33389">
              <w:rPr>
                <w:rFonts w:ascii="Courier New" w:hAnsi="Courier New" w:cs="Courier New"/>
              </w:rPr>
              <w:t>Приложение 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E1A4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D33389">
              <w:rPr>
                <w:rFonts w:ascii="Courier New" w:hAnsi="Courier New" w:cs="Courier New"/>
              </w:rPr>
              <w:t>к Решению Думы МО "</w:t>
            </w:r>
            <w:proofErr w:type="spellStart"/>
            <w:r w:rsidRPr="00D33389">
              <w:rPr>
                <w:rFonts w:ascii="Courier New" w:hAnsi="Courier New" w:cs="Courier New"/>
              </w:rPr>
              <w:t>Кырма</w:t>
            </w:r>
            <w:proofErr w:type="spellEnd"/>
            <w:r w:rsidRPr="00D33389">
              <w:rPr>
                <w:rFonts w:ascii="Courier New" w:hAnsi="Courier New" w:cs="Courier New"/>
              </w:rPr>
              <w:t>"</w:t>
            </w:r>
          </w:p>
        </w:tc>
      </w:tr>
      <w:tr w:rsidR="00DE1A48" w:rsidRPr="00D33389" w:rsidTr="00D6220C">
        <w:trPr>
          <w:gridAfter w:val="6"/>
          <w:wAfter w:w="4255" w:type="dxa"/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D33389">
              <w:rPr>
                <w:rFonts w:ascii="Courier New" w:hAnsi="Courier New" w:cs="Courier New"/>
              </w:rPr>
              <w:t xml:space="preserve">"О бюджете на 2021 год </w:t>
            </w:r>
          </w:p>
        </w:tc>
      </w:tr>
      <w:tr w:rsidR="00DE1A48" w:rsidRPr="00D33389" w:rsidTr="00D6220C">
        <w:trPr>
          <w:gridAfter w:val="6"/>
          <w:wAfter w:w="4255" w:type="dxa"/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D33389">
              <w:rPr>
                <w:rFonts w:ascii="Courier New" w:hAnsi="Courier New" w:cs="Courier New"/>
              </w:rPr>
              <w:t>и плановый период 2022, 2023гг."</w:t>
            </w:r>
          </w:p>
        </w:tc>
      </w:tr>
      <w:tr w:rsidR="00DE1A48" w:rsidRPr="00DE1A48" w:rsidTr="00D6220C">
        <w:trPr>
          <w:trHeight w:val="24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33389">
            <w:pPr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D33389">
              <w:rPr>
                <w:rFonts w:ascii="Courier New" w:hAnsi="Courier New" w:cs="Courier New"/>
              </w:rPr>
              <w:t xml:space="preserve">от </w:t>
            </w:r>
            <w:r w:rsidR="00D33389" w:rsidRPr="00D33389">
              <w:rPr>
                <w:rFonts w:ascii="Courier New" w:hAnsi="Courier New" w:cs="Courier New"/>
              </w:rPr>
              <w:t>30.06.</w:t>
            </w:r>
            <w:r w:rsidRPr="00D33389">
              <w:rPr>
                <w:rFonts w:ascii="Courier New" w:hAnsi="Courier New" w:cs="Courier New"/>
              </w:rPr>
              <w:t xml:space="preserve">2021г. № </w:t>
            </w:r>
            <w:r w:rsidR="00D33389" w:rsidRPr="00D33389">
              <w:rPr>
                <w:rFonts w:ascii="Courier New" w:hAnsi="Courier New" w:cs="Courier New"/>
              </w:rPr>
              <w:t>69</w:t>
            </w:r>
          </w:p>
        </w:tc>
      </w:tr>
      <w:tr w:rsidR="00DE1A48" w:rsidRPr="00DE1A48" w:rsidTr="00D6220C">
        <w:trPr>
          <w:trHeight w:val="199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E1A48" w:rsidRDefault="00DE1A48" w:rsidP="00DE1A4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1A48" w:rsidRPr="00D33389" w:rsidTr="00D6220C">
        <w:trPr>
          <w:gridAfter w:val="7"/>
          <w:wAfter w:w="4703" w:type="dxa"/>
          <w:trHeight w:val="258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DE1A48" w:rsidRPr="00D33389" w:rsidTr="00D6220C">
        <w:trPr>
          <w:gridAfter w:val="7"/>
          <w:wAfter w:w="4703" w:type="dxa"/>
          <w:trHeight w:val="216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ПО РАЗДЕЛАМ, ПОДРАЗДЕЛАМ, ЦЕЛЕВЫМ СТАТЬЯМ И ВИДАМ РАСХОДОВ </w:t>
            </w:r>
          </w:p>
        </w:tc>
      </w:tr>
      <w:tr w:rsidR="00DE1A48" w:rsidRPr="00D33389" w:rsidTr="00D6220C">
        <w:trPr>
          <w:gridAfter w:val="7"/>
          <w:wAfter w:w="4703" w:type="dxa"/>
          <w:trHeight w:val="258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КЛАССИФИКАЦИИ РАСХОДОВ БЮДЖЕТОВ </w:t>
            </w:r>
          </w:p>
        </w:tc>
      </w:tr>
      <w:tr w:rsidR="00DE1A48" w:rsidRPr="00D33389" w:rsidTr="00D6220C">
        <w:trPr>
          <w:gridAfter w:val="7"/>
          <w:wAfter w:w="4703" w:type="dxa"/>
          <w:trHeight w:val="24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В ВЕДОМСТВЕННОЙ СТРУКТУРЕ РАСХОДОВ НА 2021 ГОД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D33389">
              <w:rPr>
                <w:b/>
                <w:bCs/>
              </w:rPr>
              <w:t xml:space="preserve"> (тыс. рублей)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33389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Сумма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Администрация МО "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Кырма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7 517,1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3 785,9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Функционирование Главы муниципального поселения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9910000000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837,6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9910100000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837,6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9910140110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837,6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9910140110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121,129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837,6   </w:t>
            </w:r>
          </w:p>
        </w:tc>
      </w:tr>
      <w:tr w:rsidR="00DE1A48" w:rsidRPr="00DE1A48" w:rsidTr="00D6220C">
        <w:trPr>
          <w:trHeight w:val="711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Кырма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>""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9910000000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2 939,4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2 939,4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2 726,1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Расходы на выплаты персоналу местного самоуправления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9910240110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2 726,1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121,129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B0F0"/>
                <w:sz w:val="16"/>
                <w:szCs w:val="16"/>
              </w:rPr>
            </w:pPr>
            <w:r w:rsidRPr="00D33389">
              <w:rPr>
                <w:b/>
                <w:bCs/>
                <w:color w:val="00B0F0"/>
                <w:sz w:val="16"/>
                <w:szCs w:val="16"/>
              </w:rPr>
              <w:t xml:space="preserve">  2 726,1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Расходы на обеспечение деятельности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орагнов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Закупка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товаров</w:t>
            </w:r>
            <w:proofErr w:type="gramStart"/>
            <w:r w:rsidRPr="00D33389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D33389">
              <w:rPr>
                <w:b/>
                <w:bCs/>
                <w:sz w:val="16"/>
                <w:szCs w:val="16"/>
              </w:rPr>
              <w:t>абот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180,4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Иные закупки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товаров</w:t>
            </w:r>
            <w:proofErr w:type="gramStart"/>
            <w:r w:rsidRPr="00D33389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D33389">
              <w:rPr>
                <w:b/>
                <w:bCs/>
                <w:sz w:val="16"/>
                <w:szCs w:val="16"/>
              </w:rPr>
              <w:t>абот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180,4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D33389">
              <w:rPr>
                <w:sz w:val="16"/>
                <w:szCs w:val="16"/>
              </w:rPr>
              <w:t>товаров</w:t>
            </w:r>
            <w:proofErr w:type="gramStart"/>
            <w:r w:rsidRPr="00D33389">
              <w:rPr>
                <w:sz w:val="16"/>
                <w:szCs w:val="16"/>
              </w:rPr>
              <w:t>,р</w:t>
            </w:r>
            <w:proofErr w:type="gramEnd"/>
            <w:r w:rsidRPr="00D33389">
              <w:rPr>
                <w:sz w:val="16"/>
                <w:szCs w:val="16"/>
              </w:rPr>
              <w:t>абот</w:t>
            </w:r>
            <w:proofErr w:type="spellEnd"/>
            <w:r w:rsidRPr="00D33389">
              <w:rPr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100,4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Закупка </w:t>
            </w:r>
            <w:proofErr w:type="spellStart"/>
            <w:r w:rsidRPr="00D33389">
              <w:rPr>
                <w:sz w:val="16"/>
                <w:szCs w:val="16"/>
              </w:rPr>
              <w:t>энергитических</w:t>
            </w:r>
            <w:proofErr w:type="spellEnd"/>
            <w:r w:rsidRPr="00D33389">
              <w:rPr>
                <w:sz w:val="16"/>
                <w:szCs w:val="16"/>
              </w:rPr>
              <w:t xml:space="preserve"> ресурсов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80,0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3389">
              <w:rPr>
                <w:b/>
                <w:bCs/>
                <w:color w:val="000000"/>
                <w:sz w:val="16"/>
                <w:szCs w:val="16"/>
              </w:rPr>
              <w:t>32,90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33389">
              <w:rPr>
                <w:color w:val="000000"/>
                <w:sz w:val="16"/>
                <w:szCs w:val="16"/>
              </w:rPr>
              <w:t>17,00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3338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B0F0"/>
                <w:sz w:val="16"/>
                <w:szCs w:val="16"/>
              </w:rPr>
            </w:pPr>
            <w:r w:rsidRPr="00D33389">
              <w:rPr>
                <w:b/>
                <w:bCs/>
                <w:color w:val="00B0F0"/>
                <w:sz w:val="16"/>
                <w:szCs w:val="16"/>
              </w:rPr>
              <w:t>5,90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9910500000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9910540190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  -  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Расходы на обеспечение деятельности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орагнов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9910540190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  -     </w:t>
            </w:r>
          </w:p>
        </w:tc>
      </w:tr>
      <w:tr w:rsidR="00DE1A48" w:rsidRPr="00DE1A48" w:rsidTr="00D6220C">
        <w:trPr>
          <w:trHeight w:val="77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втом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числе территориальными органами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9910540190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  -  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Иные выплаты, </w:t>
            </w:r>
            <w:proofErr w:type="gramStart"/>
            <w:r w:rsidRPr="00D33389">
              <w:rPr>
                <w:sz w:val="16"/>
                <w:szCs w:val="16"/>
              </w:rPr>
              <w:t>привлекаемым</w:t>
            </w:r>
            <w:proofErr w:type="gramEnd"/>
            <w:r w:rsidRPr="00D33389">
              <w:rPr>
                <w:sz w:val="16"/>
                <w:szCs w:val="16"/>
              </w:rPr>
              <w:t xml:space="preserve"> согласно законодательства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0107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9910540190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9910300000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5,0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9910349120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5,0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9910349120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5,0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9920100000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0,7   </w:t>
            </w:r>
          </w:p>
        </w:tc>
      </w:tr>
      <w:tr w:rsidR="00DE1A48" w:rsidRPr="00DE1A48" w:rsidTr="00D6220C">
        <w:trPr>
          <w:trHeight w:val="180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lastRenderedPageBreak/>
              <w:t xml:space="preserve">Осуществление областных государственных полномочий по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определениию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9920173150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0,7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9920173150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9920173150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9920173150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9920173150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77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137,3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124,7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Расходы на выплаты персоналу местного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самоупрвления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124,7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124,7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ена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обеспечение деятельности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12,6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12,6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9920251180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12,6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9930100000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799,1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9930149999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799,1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9930149999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799,1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9930149999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799,1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9930200000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0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9930249999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9930249999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9930249999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9930249999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1,0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43,0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9930300000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42,0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9930349999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42,0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9930349999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42,0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9930349999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42,0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99304S2870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99304S2870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99304S2870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99304S2870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1,0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9930000000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2 164,2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Дом культуры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1 693,2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9930540590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1 693,2   </w:t>
            </w:r>
          </w:p>
        </w:tc>
      </w:tr>
      <w:tr w:rsidR="00DE1A48" w:rsidRPr="00DE1A48" w:rsidTr="00D6220C">
        <w:trPr>
          <w:trHeight w:val="77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9930540590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B0F0"/>
                <w:sz w:val="16"/>
                <w:szCs w:val="16"/>
              </w:rPr>
            </w:pPr>
            <w:r w:rsidRPr="00D33389">
              <w:rPr>
                <w:b/>
                <w:bCs/>
                <w:color w:val="00B0F0"/>
                <w:sz w:val="16"/>
                <w:szCs w:val="16"/>
              </w:rPr>
              <w:t xml:space="preserve">  1 491,1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субсидии </w:t>
            </w:r>
            <w:proofErr w:type="gramStart"/>
            <w:r w:rsidRPr="00D33389">
              <w:rPr>
                <w:sz w:val="16"/>
                <w:szCs w:val="16"/>
              </w:rPr>
              <w:t>бюджетным</w:t>
            </w:r>
            <w:proofErr w:type="gramEnd"/>
            <w:r w:rsidRPr="00D33389">
              <w:rPr>
                <w:sz w:val="16"/>
                <w:szCs w:val="16"/>
              </w:rPr>
              <w:t xml:space="preserve"> </w:t>
            </w:r>
            <w:proofErr w:type="spellStart"/>
            <w:r w:rsidRPr="00D33389">
              <w:rPr>
                <w:sz w:val="16"/>
                <w:szCs w:val="16"/>
              </w:rPr>
              <w:t>учрежд</w:t>
            </w:r>
            <w:proofErr w:type="spellEnd"/>
            <w:r w:rsidRPr="00D33389">
              <w:rPr>
                <w:sz w:val="16"/>
                <w:szCs w:val="16"/>
              </w:rPr>
              <w:t>. на иные цели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99305S2370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202,1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9930640590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471,0   </w:t>
            </w:r>
          </w:p>
        </w:tc>
      </w:tr>
      <w:tr w:rsidR="00DE1A48" w:rsidRPr="00DE1A48" w:rsidTr="00D6220C">
        <w:trPr>
          <w:trHeight w:val="77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9930640590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471,0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160,0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9910400000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160,0   </w:t>
            </w:r>
          </w:p>
        </w:tc>
      </w:tr>
      <w:tr w:rsidR="00DE1A48" w:rsidRPr="00DE1A48" w:rsidTr="00D6220C">
        <w:trPr>
          <w:trHeight w:val="77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Выплаты пенсии за выслугу лет гражданам, замещавшим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должости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муниципальной службы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Баяндаевского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9910443060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160,0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Иные пенсии, социальные доплаты к пенсии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9910443060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160,0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9930700000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57,3   </w:t>
            </w:r>
          </w:p>
        </w:tc>
      </w:tr>
      <w:tr w:rsidR="00DE1A48" w:rsidRPr="00DE1A48" w:rsidTr="00D6220C">
        <w:trPr>
          <w:trHeight w:val="78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9930700000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26,0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9930749999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30,3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9930749999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30,3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9930749999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B0F0"/>
                <w:sz w:val="16"/>
                <w:szCs w:val="16"/>
              </w:rPr>
            </w:pPr>
            <w:r w:rsidRPr="00D33389">
              <w:rPr>
                <w:b/>
                <w:bCs/>
                <w:color w:val="00B0F0"/>
                <w:sz w:val="16"/>
                <w:szCs w:val="16"/>
              </w:rPr>
              <w:t xml:space="preserve">       30,3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9930749999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1,0   </w:t>
            </w:r>
          </w:p>
        </w:tc>
      </w:tr>
      <w:tr w:rsidR="00DE1A48" w:rsidRPr="00DE1A48" w:rsidTr="00D6220C">
        <w:trPr>
          <w:trHeight w:val="552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991020000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DE1A48" w:rsidRPr="00DE1A48" w:rsidTr="00D6220C">
        <w:trPr>
          <w:trHeight w:val="552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9910240190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2,0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9920400000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367,3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lastRenderedPageBreak/>
              <w:t>Передача полномочий в бюджет муниципального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9920441040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367,3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9920441040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367,3   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258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9930800000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3,2   </w:t>
            </w:r>
          </w:p>
        </w:tc>
      </w:tr>
      <w:tr w:rsidR="00DE1A48" w:rsidRPr="00DE1A48" w:rsidTr="00D6220C">
        <w:trPr>
          <w:trHeight w:val="577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МП "Профилактика 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нарковании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 xml:space="preserve"> и токсикомании" на 2019-2022г.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9930849999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9930849999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1,0   </w:t>
            </w:r>
          </w:p>
        </w:tc>
      </w:tr>
      <w:tr w:rsidR="00DE1A48" w:rsidRPr="00DE1A48" w:rsidTr="00D6220C">
        <w:trPr>
          <w:trHeight w:val="515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Прочая закупка товаров, работ и услуг </w:t>
            </w:r>
            <w:proofErr w:type="gramStart"/>
            <w:r w:rsidRPr="00D33389">
              <w:rPr>
                <w:sz w:val="16"/>
                <w:szCs w:val="16"/>
              </w:rPr>
              <w:t>для</w:t>
            </w:r>
            <w:proofErr w:type="gramEnd"/>
            <w:r w:rsidRPr="00D33389">
              <w:rPr>
                <w:sz w:val="16"/>
                <w:szCs w:val="16"/>
              </w:rPr>
              <w:t xml:space="preserve"> муниципальных </w:t>
            </w:r>
            <w:proofErr w:type="spellStart"/>
            <w:r w:rsidRPr="00D33389">
              <w:rPr>
                <w:sz w:val="16"/>
                <w:szCs w:val="16"/>
              </w:rPr>
              <w:t>нажд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9930849999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1,0   </w:t>
            </w:r>
          </w:p>
        </w:tc>
      </w:tr>
      <w:tr w:rsidR="00DE1A48" w:rsidRPr="00DE1A48" w:rsidTr="00D6220C">
        <w:trPr>
          <w:trHeight w:val="711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МП «Организация</w:t>
            </w:r>
            <w:r w:rsidRPr="00D33389">
              <w:rPr>
                <w:b/>
                <w:bCs/>
                <w:sz w:val="16"/>
                <w:szCs w:val="16"/>
              </w:rPr>
              <w:br/>
              <w:t xml:space="preserve">и проведение оплачиваемых временных работ </w:t>
            </w:r>
            <w:r w:rsidRPr="00D33389">
              <w:rPr>
                <w:b/>
                <w:bCs/>
                <w:sz w:val="16"/>
                <w:szCs w:val="16"/>
              </w:rPr>
              <w:br/>
              <w:t>в муниципальном образовании «</w:t>
            </w:r>
            <w:proofErr w:type="spellStart"/>
            <w:r w:rsidRPr="00D33389">
              <w:rPr>
                <w:b/>
                <w:bCs/>
                <w:sz w:val="16"/>
                <w:szCs w:val="16"/>
              </w:rPr>
              <w:t>Кырма</w:t>
            </w:r>
            <w:proofErr w:type="spellEnd"/>
            <w:r w:rsidRPr="00D33389">
              <w:rPr>
                <w:b/>
                <w:bCs/>
                <w:sz w:val="16"/>
                <w:szCs w:val="16"/>
              </w:rPr>
              <w:t>» на 2019-2022гг.»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E1A48" w:rsidRPr="00DE1A48" w:rsidTr="00D6220C">
        <w:trPr>
          <w:trHeight w:val="474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9930949999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2,2   </w:t>
            </w:r>
          </w:p>
        </w:tc>
      </w:tr>
      <w:tr w:rsidR="00DE1A48" w:rsidRPr="00DE1A48" w:rsidTr="00D6220C">
        <w:trPr>
          <w:trHeight w:val="453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9930949999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 xml:space="preserve">         2,2   </w:t>
            </w:r>
          </w:p>
        </w:tc>
      </w:tr>
      <w:tr w:rsidR="00DE1A48" w:rsidRPr="00DE1A48" w:rsidTr="00D6220C">
        <w:trPr>
          <w:trHeight w:val="521"/>
        </w:trPr>
        <w:tc>
          <w:tcPr>
            <w:tcW w:w="5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33389">
              <w:rPr>
                <w:b/>
                <w:bCs/>
                <w:sz w:val="16"/>
                <w:szCs w:val="16"/>
              </w:rPr>
              <w:t>9930949999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48" w:rsidRPr="00D33389" w:rsidRDefault="00DE1A48" w:rsidP="00DE1A48">
            <w:pPr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D33389">
              <w:rPr>
                <w:sz w:val="16"/>
                <w:szCs w:val="16"/>
              </w:rPr>
              <w:t xml:space="preserve">          2,2   </w:t>
            </w:r>
          </w:p>
        </w:tc>
      </w:tr>
    </w:tbl>
    <w:p w:rsidR="00DE1A48" w:rsidRDefault="00DE1A48" w:rsidP="00DE1A48">
      <w:pPr>
        <w:ind w:left="-426" w:firstLine="0"/>
      </w:pPr>
    </w:p>
    <w:p w:rsidR="00D6220C" w:rsidRDefault="00D6220C" w:rsidP="00DE1A48">
      <w:pPr>
        <w:ind w:left="-426" w:firstLine="0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805"/>
        <w:gridCol w:w="1344"/>
        <w:gridCol w:w="514"/>
        <w:gridCol w:w="285"/>
        <w:gridCol w:w="238"/>
        <w:gridCol w:w="612"/>
        <w:gridCol w:w="353"/>
        <w:gridCol w:w="420"/>
        <w:gridCol w:w="645"/>
        <w:gridCol w:w="1276"/>
        <w:gridCol w:w="1842"/>
      </w:tblGrid>
      <w:tr w:rsidR="00D6220C" w:rsidRPr="00D33389" w:rsidTr="00E76226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10</w:t>
            </w:r>
          </w:p>
        </w:tc>
      </w:tr>
      <w:tr w:rsidR="00D6220C" w:rsidRPr="00D33389" w:rsidTr="00E76226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к Решению Думы МО "</w:t>
            </w:r>
            <w:proofErr w:type="spellStart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"</w:t>
            </w:r>
          </w:p>
        </w:tc>
      </w:tr>
      <w:tr w:rsidR="00D6220C" w:rsidRPr="00D33389" w:rsidTr="00E76226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D6220C" w:rsidRPr="00D33389" w:rsidTr="00E76226">
        <w:trPr>
          <w:trHeight w:val="1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и плановый период 2022, 2023гг."</w:t>
            </w:r>
          </w:p>
        </w:tc>
      </w:tr>
      <w:tr w:rsidR="00D6220C" w:rsidRPr="00D33389" w:rsidTr="00E76226">
        <w:trPr>
          <w:trHeight w:val="1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D33389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от </w:t>
            </w:r>
            <w:r w:rsidR="00D33389"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30.06.</w:t>
            </w: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2021г. № </w:t>
            </w:r>
            <w:r w:rsidR="00D33389"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69</w:t>
            </w:r>
          </w:p>
        </w:tc>
      </w:tr>
      <w:tr w:rsidR="00D6220C" w:rsidTr="00E76226">
        <w:trPr>
          <w:trHeight w:val="19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20C" w:rsidTr="00E76226">
        <w:trPr>
          <w:trHeight w:val="16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D6220C" w:rsidTr="00E76226">
        <w:trPr>
          <w:trHeight w:val="161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 w:rsidRPr="00D333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 на 2021 год и плановый период 2022, 2023гг.</w:t>
            </w:r>
          </w:p>
        </w:tc>
      </w:tr>
      <w:tr w:rsidR="00D6220C" w:rsidTr="00E76226">
        <w:trPr>
          <w:trHeight w:val="538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220C" w:rsidTr="00E76226">
        <w:trPr>
          <w:trHeight w:val="170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220C" w:rsidRDefault="00D622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434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Бюджетная классификация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D6220C" w:rsidTr="00E76226">
        <w:trPr>
          <w:trHeight w:val="170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E76226">
        <w:trPr>
          <w:trHeight w:val="264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«Профилактика наркомании и токсикомании на 2019-2022 гг.»</w:t>
            </w:r>
          </w:p>
        </w:tc>
        <w:tc>
          <w:tcPr>
            <w:tcW w:w="214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454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312"/>
        </w:trPr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17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Муниципальная целевая программа «Организация и проведение оплачиваемых временных работ 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муниципальном образовании «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» на 2019-2022 гг.»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D6220C" w:rsidTr="00E76226">
        <w:trPr>
          <w:trHeight w:val="45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D6220C" w:rsidTr="00E76226"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  <w:t>2,2</w:t>
            </w:r>
          </w:p>
        </w:tc>
      </w:tr>
      <w:tr w:rsidR="00D6220C" w:rsidTr="00E76226">
        <w:trPr>
          <w:trHeight w:val="1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 на 2019 - 2021 годы»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D6220C" w:rsidTr="00E76226">
        <w:trPr>
          <w:trHeight w:val="461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D6220C" w:rsidTr="00E76226">
        <w:trPr>
          <w:trHeight w:val="331"/>
        </w:trPr>
        <w:tc>
          <w:tcPr>
            <w:tcW w:w="902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D6220C" w:rsidTr="00E76226">
        <w:trPr>
          <w:trHeight w:val="180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473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322"/>
        </w:trPr>
        <w:tc>
          <w:tcPr>
            <w:tcW w:w="902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170"/>
        </w:trPr>
        <w:tc>
          <w:tcPr>
            <w:tcW w:w="902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226" w:rsidRPr="00D33389" w:rsidRDefault="00D6220C" w:rsidP="00E76226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» на 2021 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-202</w:t>
            </w:r>
            <w:r w:rsidR="00D12DD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гг.»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26,0</w:t>
            </w:r>
          </w:p>
        </w:tc>
      </w:tr>
      <w:tr w:rsidR="00D6220C" w:rsidTr="00E76226">
        <w:trPr>
          <w:trHeight w:val="45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26,0</w:t>
            </w:r>
          </w:p>
        </w:tc>
      </w:tr>
      <w:tr w:rsidR="00D6220C" w:rsidTr="00E76226">
        <w:trPr>
          <w:trHeight w:val="312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  <w:t>26,0</w:t>
            </w:r>
          </w:p>
        </w:tc>
      </w:tr>
      <w:tr w:rsidR="00D6220C" w:rsidTr="00E76226">
        <w:trPr>
          <w:trHeight w:val="170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226" w:rsidRPr="00D33389" w:rsidRDefault="00D6220C" w:rsidP="00E76226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» на 2021 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-202</w:t>
            </w:r>
            <w:r w:rsidR="00D12DD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гг.»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30,3</w:t>
            </w:r>
          </w:p>
        </w:tc>
      </w:tr>
      <w:tr w:rsidR="00D6220C" w:rsidTr="00E76226">
        <w:trPr>
          <w:trHeight w:val="45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30,3</w:t>
            </w:r>
          </w:p>
        </w:tc>
      </w:tr>
      <w:tr w:rsidR="00D6220C" w:rsidTr="00E76226">
        <w:trPr>
          <w:trHeight w:val="312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  <w:t>30,3</w:t>
            </w:r>
          </w:p>
        </w:tc>
      </w:tr>
      <w:tr w:rsidR="00D6220C" w:rsidTr="00E76226">
        <w:trPr>
          <w:trHeight w:val="170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226" w:rsidRPr="00D33389" w:rsidRDefault="00D6220C" w:rsidP="00E76226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» на 2021 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-202</w:t>
            </w:r>
            <w:r w:rsidR="00D12DD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гг.»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числе:</w:t>
            </w: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454"/>
        </w:trPr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312"/>
        </w:trPr>
        <w:tc>
          <w:tcPr>
            <w:tcW w:w="902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D6220C" w:rsidRDefault="00D622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CCFF"/>
                <w:sz w:val="18"/>
                <w:szCs w:val="18"/>
                <w:lang w:eastAsia="en-US"/>
              </w:rPr>
              <w:t>1,0</w:t>
            </w:r>
          </w:p>
        </w:tc>
      </w:tr>
      <w:tr w:rsidR="00D6220C" w:rsidTr="00E76226">
        <w:trPr>
          <w:trHeight w:val="288"/>
        </w:trPr>
        <w:tc>
          <w:tcPr>
            <w:tcW w:w="2707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Итого  по программам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860,6</w:t>
            </w:r>
          </w:p>
        </w:tc>
      </w:tr>
    </w:tbl>
    <w:p w:rsidR="00D6220C" w:rsidRDefault="00D6220C" w:rsidP="00DE1A48">
      <w:pPr>
        <w:ind w:left="-426" w:firstLine="0"/>
      </w:pPr>
    </w:p>
    <w:p w:rsidR="00D6220C" w:rsidRDefault="00D6220C" w:rsidP="00DE1A48">
      <w:pPr>
        <w:ind w:left="-426"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000"/>
        <w:gridCol w:w="1328"/>
        <w:gridCol w:w="933"/>
        <w:gridCol w:w="80"/>
      </w:tblGrid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к Решению Думы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D6220C" w:rsidTr="00D6220C">
        <w:trPr>
          <w:trHeight w:val="23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«О бюджете на 2021 год и </w:t>
            </w: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на плановый период 2022, 2023 </w:t>
            </w:r>
            <w:proofErr w:type="spellStart"/>
            <w:proofErr w:type="gramStart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гг</w:t>
            </w:r>
            <w:proofErr w:type="spellEnd"/>
            <w:proofErr w:type="gramEnd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»</w:t>
            </w: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D33389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от </w:t>
            </w:r>
            <w:r w:rsidR="00D33389"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30.06.</w:t>
            </w: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2021г. № </w:t>
            </w:r>
            <w:r w:rsidR="00D33389"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69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20C" w:rsidTr="00D6220C">
        <w:trPr>
          <w:trHeight w:val="254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ПРОГРАММА ГОСУДАРСТВЕННЫХ ВНУТРЕННИХ ЗАИМСТВОВАНИЙ МО" КЫРМА" НА 2020 ГОД</w:t>
            </w:r>
            <w:proofErr w:type="gramStart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.</w:t>
            </w:r>
            <w:proofErr w:type="gramEnd"/>
          </w:p>
        </w:tc>
      </w:tr>
      <w:tr w:rsidR="00D6220C" w:rsidTr="00D6220C">
        <w:trPr>
          <w:trHeight w:val="413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Виды долговых обязательств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518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518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из них: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1037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778"/>
        </w:trPr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</w:tr>
      <w:tr w:rsidR="00D6220C">
        <w:trPr>
          <w:trHeight w:val="23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3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u w:val="single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36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9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Приложение 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к Решению Думы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"</w:t>
            </w:r>
            <w:proofErr w:type="spellStart"/>
            <w:r w:rsidRPr="00D33389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 xml:space="preserve">«О бюджете на 2021 год и </w:t>
            </w: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 xml:space="preserve">на плановый период 2022, 2023 </w:t>
            </w:r>
            <w:proofErr w:type="spellStart"/>
            <w:proofErr w:type="gramStart"/>
            <w:r w:rsidRPr="00D33389">
              <w:rPr>
                <w:rFonts w:eastAsiaTheme="minorHAnsi"/>
                <w:color w:val="000000"/>
                <w:lang w:eastAsia="en-US"/>
              </w:rPr>
              <w:t>гг</w:t>
            </w:r>
            <w:proofErr w:type="spellEnd"/>
            <w:proofErr w:type="gramEnd"/>
            <w:r w:rsidRPr="00D3338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D6220C" w:rsidT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E76226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 xml:space="preserve">от </w:t>
            </w:r>
            <w:r w:rsidR="00E76226">
              <w:rPr>
                <w:rFonts w:eastAsiaTheme="minorHAnsi"/>
                <w:color w:val="000000"/>
                <w:lang w:eastAsia="en-US"/>
              </w:rPr>
              <w:t>30.06.</w:t>
            </w:r>
            <w:r w:rsidRPr="00D33389">
              <w:rPr>
                <w:rFonts w:eastAsiaTheme="minorHAnsi"/>
                <w:color w:val="000000"/>
                <w:lang w:eastAsia="en-US"/>
              </w:rPr>
              <w:t xml:space="preserve">2021г. № </w:t>
            </w:r>
            <w:r w:rsidR="00E76226">
              <w:rPr>
                <w:rFonts w:eastAsiaTheme="minorHAnsi"/>
                <w:color w:val="000000"/>
                <w:lang w:eastAsia="en-US"/>
              </w:rPr>
              <w:t>69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54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ПРОГРАММА ГОСУДАРСТВЕННЫХ ВНУТРЕННИХ ЗАИМСТВОВАНИЙ МО" КЫРМА"</w:t>
            </w:r>
          </w:p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ПЛАНОВЫЙ ПЕРИОД 2021</w:t>
            </w:r>
            <w:proofErr w:type="gramStart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2022 ГОДОВ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Виды долговых обязательств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>
        <w:trPr>
          <w:trHeight w:val="51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143,8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-51,6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-96,7</w:t>
            </w:r>
          </w:p>
        </w:tc>
      </w:tr>
      <w:tr w:rsidR="00D6220C">
        <w:trPr>
          <w:trHeight w:val="51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из них: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220C">
        <w:trPr>
          <w:trHeight w:val="103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77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5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6220C" w:rsidTr="00D6220C">
        <w:trPr>
          <w:trHeight w:val="778"/>
        </w:trPr>
        <w:tc>
          <w:tcPr>
            <w:tcW w:w="9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</w:tr>
    </w:tbl>
    <w:p w:rsidR="00D6220C" w:rsidRDefault="00D6220C" w:rsidP="00DE1A48">
      <w:pPr>
        <w:ind w:left="-426"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2"/>
        <w:gridCol w:w="2232"/>
        <w:gridCol w:w="926"/>
        <w:gridCol w:w="732"/>
      </w:tblGrid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к Решению Думы МО "</w:t>
            </w:r>
            <w:proofErr w:type="spellStart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"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"О бюджете на 2021 год и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на плановый период 2022 и 2023 годов"</w:t>
            </w: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D33389">
            <w:pPr>
              <w:ind w:firstLine="0"/>
              <w:jc w:val="lef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от </w:t>
            </w:r>
            <w:r w:rsid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30.06.</w:t>
            </w:r>
            <w:r w:rsidRP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2021г. № </w:t>
            </w:r>
            <w:r w:rsidR="00D33389">
              <w:rPr>
                <w:rFonts w:ascii="Courier New" w:eastAsiaTheme="minorHAnsi" w:hAnsi="Courier New" w:cs="Courier New"/>
                <w:color w:val="000000"/>
                <w:lang w:eastAsia="en-US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9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9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МО "</w:t>
            </w:r>
            <w:proofErr w:type="spellStart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9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D6220C">
        <w:trPr>
          <w:trHeight w:val="245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1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000 01 02 00 00 00 0000 700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902 01 02 00 00 10 0000 710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000 01 02 00 00 00 0000 800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902 01 02 00 00 10 0000 810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-7517,1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000 01 05 02 00 10 0000 510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-7517,1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7517,1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19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000 01 05 02 00 10 0000 610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7517,1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93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000 01 06 00 00 00 0000 000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Приложение 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D33389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"О бюджете на 2021 год и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на плановый период 2022 и 2023 годов"</w:t>
            </w: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 w:rsidP="00E76226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 xml:space="preserve">от </w:t>
            </w:r>
            <w:r w:rsidR="00E76226">
              <w:rPr>
                <w:rFonts w:eastAsiaTheme="minorHAnsi"/>
                <w:color w:val="000000"/>
                <w:lang w:eastAsia="en-US"/>
              </w:rPr>
              <w:t>30.06.</w:t>
            </w:r>
            <w:r w:rsidRPr="00D33389">
              <w:rPr>
                <w:rFonts w:eastAsiaTheme="minorHAnsi"/>
                <w:color w:val="000000"/>
                <w:lang w:eastAsia="en-US"/>
              </w:rPr>
              <w:t xml:space="preserve">2021г. № </w:t>
            </w:r>
            <w:r w:rsidR="00E76226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МО "</w:t>
            </w:r>
            <w:proofErr w:type="spellStart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" на 2022 и 2023 года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6220C" w:rsidTr="00D6220C">
        <w:trPr>
          <w:trHeight w:val="21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6220C" w:rsidRPr="00D33389" w:rsidRDefault="00D6220C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000 01 02 00 00 00 0000 700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143,8</w:t>
            </w: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902 01 02 00 00 10 0000 710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143,8</w:t>
            </w: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000 01 02 00 00 00 0000 800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-51,6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-96,7</w:t>
            </w: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902 01 02 00 00 10 0000 810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-51,6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-96,7</w:t>
            </w:r>
          </w:p>
        </w:tc>
      </w:tr>
      <w:tr w:rsidR="00D6220C">
        <w:trPr>
          <w:trHeight w:val="259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-6661,</w:t>
            </w:r>
            <w:r w:rsidR="001D0C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</w:t>
            </w:r>
            <w:r w:rsidR="001D0C12">
              <w:rPr>
                <w:rFonts w:eastAsiaTheme="minorHAnsi"/>
                <w:color w:val="000000"/>
                <w:lang w:eastAsia="en-US"/>
              </w:rPr>
              <w:t>6550,1</w:t>
            </w:r>
          </w:p>
        </w:tc>
      </w:tr>
      <w:tr w:rsidR="00D6220C">
        <w:trPr>
          <w:trHeight w:val="427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902 01 05 02 00 10 0000 510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-6661,</w:t>
            </w:r>
            <w:r w:rsidR="001D0C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-6</w:t>
            </w:r>
            <w:r w:rsidR="001D0C12">
              <w:rPr>
                <w:rFonts w:eastAsiaTheme="minorHAnsi"/>
                <w:color w:val="000000"/>
                <w:lang w:eastAsia="en-US"/>
              </w:rPr>
              <w:t>550,1</w:t>
            </w:r>
          </w:p>
        </w:tc>
      </w:tr>
      <w:tr w:rsidR="00D6220C">
        <w:trPr>
          <w:trHeight w:val="214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6661,</w:t>
            </w:r>
            <w:r w:rsidR="001D0C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6550,1</w:t>
            </w:r>
          </w:p>
        </w:tc>
      </w:tr>
      <w:tr w:rsidR="00D6220C">
        <w:trPr>
          <w:trHeight w:val="218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902 01 05 02 00 10 0000 610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 w:rsidP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3389">
              <w:rPr>
                <w:rFonts w:eastAsiaTheme="minorHAnsi"/>
                <w:color w:val="000000"/>
                <w:lang w:eastAsia="en-US"/>
              </w:rPr>
              <w:t>6661,</w:t>
            </w:r>
            <w:r w:rsidR="001D0C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1D0C12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6550,1</w:t>
            </w:r>
          </w:p>
        </w:tc>
      </w:tr>
      <w:tr w:rsidR="00D6220C" w:rsidTr="00D6220C">
        <w:trPr>
          <w:trHeight w:val="30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33389">
              <w:rPr>
                <w:rFonts w:eastAsiaTheme="minorHAnsi"/>
                <w:b/>
                <w:bCs/>
                <w:color w:val="000000"/>
                <w:lang w:eastAsia="en-US"/>
              </w:rPr>
              <w:t>000 01 06 00 00 00 0000 000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0C" w:rsidRPr="00D33389" w:rsidRDefault="00D6220C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6220C" w:rsidRDefault="00D6220C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</w:p>
    <w:p w:rsidR="00BF5627" w:rsidRDefault="00BF5627" w:rsidP="00DE1A48">
      <w:pPr>
        <w:ind w:left="-426" w:firstLine="0"/>
      </w:pPr>
      <w:bookmarkStart w:id="0" w:name="_GoBack"/>
      <w:bookmarkEnd w:id="0"/>
    </w:p>
    <w:sectPr w:rsidR="00BF5627" w:rsidSect="00DE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9"/>
    <w:rsid w:val="001D0C12"/>
    <w:rsid w:val="00530839"/>
    <w:rsid w:val="006228A7"/>
    <w:rsid w:val="007F1833"/>
    <w:rsid w:val="00A61E8B"/>
    <w:rsid w:val="00AB5E51"/>
    <w:rsid w:val="00BF5627"/>
    <w:rsid w:val="00D12DD5"/>
    <w:rsid w:val="00D33389"/>
    <w:rsid w:val="00D6220C"/>
    <w:rsid w:val="00DE1A48"/>
    <w:rsid w:val="00E76226"/>
    <w:rsid w:val="00E871EE"/>
    <w:rsid w:val="00EC3321"/>
    <w:rsid w:val="00F15446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2021-06-30T02:35:00Z</cp:lastPrinted>
  <dcterms:created xsi:type="dcterms:W3CDTF">2021-06-29T07:27:00Z</dcterms:created>
  <dcterms:modified xsi:type="dcterms:W3CDTF">2021-07-01T06:15:00Z</dcterms:modified>
</cp:coreProperties>
</file>