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81" w:rsidRPr="009B4C81" w:rsidRDefault="009B4C81" w:rsidP="009B4C81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0662">
        <w:rPr>
          <w:rFonts w:ascii="Arial" w:eastAsia="Times New Roman" w:hAnsi="Arial" w:cs="Arial"/>
          <w:b/>
          <w:sz w:val="32"/>
          <w:szCs w:val="32"/>
          <w:lang w:eastAsia="ru-RU"/>
        </w:rPr>
        <w:t>25.12.2019г. №</w:t>
      </w:r>
      <w:r w:rsidR="00620662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</w:p>
    <w:p w:rsidR="009B4C81" w:rsidRPr="009B4C81" w:rsidRDefault="009B4C81" w:rsidP="009B4C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9B4C81" w:rsidRPr="009B4C81" w:rsidRDefault="009B4C81" w:rsidP="009B4C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9B4C81" w:rsidRPr="009B4C81" w:rsidRDefault="009B4C81" w:rsidP="009B4C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9B4C81" w:rsidRPr="009B4C81" w:rsidRDefault="009B4C81" w:rsidP="009B4C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«КЫРМА»</w:t>
      </w:r>
    </w:p>
    <w:p w:rsidR="009B4C81" w:rsidRPr="009B4C81" w:rsidRDefault="009B4C81" w:rsidP="009B4C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9B4C81" w:rsidRPr="009B4C81" w:rsidRDefault="009B4C81" w:rsidP="009B4C81">
      <w:pPr>
        <w:tabs>
          <w:tab w:val="left" w:pos="21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9B4C81" w:rsidRPr="009B4C81" w:rsidRDefault="009B4C81" w:rsidP="009B4C81">
      <w:pPr>
        <w:tabs>
          <w:tab w:val="left" w:pos="21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C81" w:rsidRPr="009B4C81" w:rsidRDefault="009B4C81" w:rsidP="009B4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ЗАКРЕПЛЕНИИ </w:t>
      </w:r>
      <w:proofErr w:type="gramStart"/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>ПЕРЕЧНЯ КОДОВ КЛАССИФИКАЦИИ ИСТОЧНИКОВ ФИНАНСИРОВАНИЯ ДЕФИЦИТА БЮДЖЕТА МУНИЦИПАЛЬНОГО</w:t>
      </w:r>
      <w:proofErr w:type="gramEnd"/>
      <w:r w:rsidRPr="009B4C8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ОБРАЗОВАНИЯ «КЫРМА» </w:t>
      </w:r>
    </w:p>
    <w:p w:rsidR="009B4C81" w:rsidRPr="009B4C81" w:rsidRDefault="009B4C81" w:rsidP="009B4C81">
      <w:pPr>
        <w:tabs>
          <w:tab w:val="left" w:pos="21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C81" w:rsidRPr="009B4C81" w:rsidRDefault="009B4C81" w:rsidP="009B4C81">
      <w:pPr>
        <w:tabs>
          <w:tab w:val="left" w:pos="21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C81">
        <w:rPr>
          <w:rFonts w:ascii="Arial" w:eastAsia="Times New Roman" w:hAnsi="Arial" w:cs="Arial"/>
          <w:sz w:val="24"/>
          <w:szCs w:val="24"/>
          <w:lang w:eastAsia="ru-RU"/>
        </w:rPr>
        <w:t>В соответствии главой 4 «Бюджетная классификация Российской Федерации» Бюджетного  кодекса  Российской Федерации:</w:t>
      </w:r>
    </w:p>
    <w:p w:rsidR="009B4C81" w:rsidRPr="009B4C81" w:rsidRDefault="009B4C81" w:rsidP="009B4C81">
      <w:pPr>
        <w:tabs>
          <w:tab w:val="left" w:pos="21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C81" w:rsidRPr="009B4C81" w:rsidRDefault="009B4C81" w:rsidP="009B4C81">
      <w:pPr>
        <w:tabs>
          <w:tab w:val="left" w:pos="21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C81">
        <w:rPr>
          <w:rFonts w:ascii="Arial" w:eastAsia="Times New Roman" w:hAnsi="Arial" w:cs="Arial"/>
          <w:sz w:val="24"/>
          <w:szCs w:val="24"/>
          <w:lang w:eastAsia="ru-RU"/>
        </w:rPr>
        <w:t xml:space="preserve">1. Закрепить перечень </w:t>
      </w:r>
      <w:proofErr w:type="gramStart"/>
      <w:r w:rsidRPr="009B4C81">
        <w:rPr>
          <w:rFonts w:ascii="Arial" w:eastAsia="Times New Roman" w:hAnsi="Arial" w:cs="Arial"/>
          <w:sz w:val="24"/>
          <w:szCs w:val="24"/>
          <w:lang w:eastAsia="ru-RU"/>
        </w:rPr>
        <w:t>кодов классификации источников финансирования дефицита бюджета муниципального</w:t>
      </w:r>
      <w:proofErr w:type="gramEnd"/>
      <w:r w:rsidRPr="009B4C8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Pr="009B4C8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B4C81">
        <w:rPr>
          <w:rFonts w:ascii="Arial" w:eastAsia="Times New Roman" w:hAnsi="Arial" w:cs="Arial"/>
          <w:sz w:val="24"/>
          <w:szCs w:val="24"/>
          <w:lang w:eastAsia="ru-RU"/>
        </w:rPr>
        <w:t>», согласно Приложению 1 к настоящему постановлению</w:t>
      </w:r>
    </w:p>
    <w:p w:rsidR="009B4C81" w:rsidRPr="009B4C81" w:rsidRDefault="009B4C81" w:rsidP="009B4C81">
      <w:pPr>
        <w:tabs>
          <w:tab w:val="left" w:pos="21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C81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вступает в силу </w:t>
      </w:r>
      <w:proofErr w:type="gramStart"/>
      <w:r w:rsidRPr="009B4C81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9B4C81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подписания.</w:t>
      </w:r>
    </w:p>
    <w:p w:rsidR="009B4C81" w:rsidRPr="009B4C81" w:rsidRDefault="009B4C81" w:rsidP="009B4C81">
      <w:pPr>
        <w:tabs>
          <w:tab w:val="left" w:pos="21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C81" w:rsidRPr="009B4C81" w:rsidRDefault="009B4C81" w:rsidP="009B4C81">
      <w:pPr>
        <w:tabs>
          <w:tab w:val="left" w:pos="21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C8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9B4C8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B4C8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B4C81" w:rsidRPr="009B4C81" w:rsidRDefault="009B4C81" w:rsidP="009B4C81">
      <w:pPr>
        <w:tabs>
          <w:tab w:val="left" w:pos="21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C81">
        <w:rPr>
          <w:rFonts w:ascii="Arial" w:eastAsia="Times New Roman" w:hAnsi="Arial" w:cs="Arial"/>
          <w:sz w:val="24"/>
          <w:szCs w:val="24"/>
          <w:lang w:eastAsia="ru-RU"/>
        </w:rPr>
        <w:t xml:space="preserve">В.Б. </w:t>
      </w:r>
      <w:proofErr w:type="spellStart"/>
      <w:r w:rsidRPr="009B4C81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9B4C81" w:rsidRDefault="009B4C81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0662" w:rsidRPr="009B4C81" w:rsidRDefault="00620662" w:rsidP="009B4C8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B4C81" w:rsidRPr="009B4C81" w:rsidRDefault="009B4C81" w:rsidP="009B4C8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B4C81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9B4C81" w:rsidRPr="009B4C81" w:rsidRDefault="009B4C81" w:rsidP="009B4C8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B4C81">
        <w:rPr>
          <w:rFonts w:ascii="Courier New" w:eastAsia="Times New Roman" w:hAnsi="Courier New" w:cs="Courier New"/>
          <w:lang w:eastAsia="ru-RU"/>
        </w:rPr>
        <w:t>к Распоряжению</w:t>
      </w:r>
    </w:p>
    <w:p w:rsidR="009B4C81" w:rsidRPr="009B4C81" w:rsidRDefault="009B4C81" w:rsidP="009B4C8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B4C81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 w:rsidRPr="009B4C81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9B4C81">
        <w:rPr>
          <w:rFonts w:ascii="Courier New" w:eastAsia="Times New Roman" w:hAnsi="Courier New" w:cs="Courier New"/>
          <w:lang w:eastAsia="ru-RU"/>
        </w:rPr>
        <w:t>»</w:t>
      </w:r>
    </w:p>
    <w:p w:rsidR="009B4C81" w:rsidRPr="009B4C81" w:rsidRDefault="009B4C81" w:rsidP="009B4C8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C81">
        <w:rPr>
          <w:rFonts w:ascii="Courier New" w:eastAsia="Times New Roman" w:hAnsi="Courier New" w:cs="Courier New"/>
          <w:lang w:eastAsia="ru-RU"/>
        </w:rPr>
        <w:t xml:space="preserve">от </w:t>
      </w:r>
      <w:r w:rsidRPr="00620662">
        <w:rPr>
          <w:rFonts w:ascii="Courier New" w:eastAsia="Times New Roman" w:hAnsi="Courier New" w:cs="Courier New"/>
          <w:lang w:eastAsia="ru-RU"/>
        </w:rPr>
        <w:t>25.12.2019г. №</w:t>
      </w:r>
      <w:r w:rsidR="00620662">
        <w:rPr>
          <w:rFonts w:ascii="Courier New" w:eastAsia="Times New Roman" w:hAnsi="Courier New" w:cs="Courier New"/>
          <w:lang w:eastAsia="ru-RU"/>
        </w:rPr>
        <w:t>22</w:t>
      </w:r>
    </w:p>
    <w:p w:rsidR="009B4C81" w:rsidRPr="009B4C81" w:rsidRDefault="009B4C81" w:rsidP="009B4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C81" w:rsidRPr="009B4C81" w:rsidRDefault="009B4C81" w:rsidP="009B4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C81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Pr="009B4C81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9B4C81">
        <w:rPr>
          <w:rFonts w:ascii="Arial" w:eastAsia="Times New Roman" w:hAnsi="Arial" w:cs="Arial"/>
          <w:sz w:val="24"/>
          <w:szCs w:val="24"/>
          <w:lang w:eastAsia="ru-RU"/>
        </w:rPr>
        <w:t xml:space="preserve">кодов классификации источников финансирования дефицита </w:t>
      </w:r>
      <w:r w:rsidRPr="009B4C81">
        <w:rPr>
          <w:rFonts w:ascii="Arial" w:eastAsia="Times New Roman" w:hAnsi="Arial" w:cs="Arial"/>
          <w:sz w:val="24"/>
          <w:szCs w:val="24"/>
          <w:lang w:eastAsia="ru-RU"/>
        </w:rPr>
        <w:br/>
        <w:t>бюджета Муниципального</w:t>
      </w:r>
      <w:proofErr w:type="gramEnd"/>
      <w:r w:rsidRPr="009B4C8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Pr="009B4C8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9B4C8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B4C81" w:rsidRPr="009B4C81" w:rsidRDefault="009B4C81" w:rsidP="009B4C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C81" w:rsidRPr="009B4C81" w:rsidRDefault="009B4C81" w:rsidP="009B4C81">
      <w:pPr>
        <w:spacing w:after="0" w:line="240" w:lineRule="auto"/>
        <w:ind w:left="720"/>
        <w:jc w:val="both"/>
        <w:rPr>
          <w:rFonts w:ascii="Arial" w:eastAsia="Times New Roman" w:hAnsi="Arial" w:cs="Arial"/>
          <w:iCs/>
          <w:sz w:val="24"/>
          <w:szCs w:val="24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977"/>
        <w:gridCol w:w="4785"/>
      </w:tblGrid>
      <w:tr w:rsidR="009B4C81" w:rsidRPr="009B4C81" w:rsidTr="009B4C81"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</w:p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КБК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Наименование перечня видов и источников финансирования дефицита</w:t>
            </w:r>
          </w:p>
        </w:tc>
      </w:tr>
      <w:tr w:rsidR="009B4C81" w:rsidRPr="009B4C81" w:rsidTr="009B4C8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9B4C81" w:rsidRPr="009B4C81" w:rsidTr="009B4C8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01 02 00 00 10 0000 710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9B4C81" w:rsidRPr="009B4C81" w:rsidTr="009B4C8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01 02 00 00 10 0000 810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Погашение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9B4C81" w:rsidRPr="009B4C81" w:rsidTr="009B4C8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01 03 01 00 10 0000 710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9B4C81" w:rsidRPr="009B4C81" w:rsidTr="009B4C8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01 03 01 00 10 0000 810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Погашение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9B4C81" w:rsidRPr="009B4C81" w:rsidTr="009B4C8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01 06 05 02 10 0000 640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9B4C81" w:rsidRPr="009B4C81" w:rsidTr="009B4C8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01 06 05 02 10 0000 540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Предоставление бюджетных кредитов,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9B4C81" w:rsidRPr="009B4C81" w:rsidTr="009B4C81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>01 06 10 02 10 0000 550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81" w:rsidRPr="009B4C81" w:rsidRDefault="009B4C81" w:rsidP="009B4C8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9B4C81">
              <w:rPr>
                <w:rFonts w:ascii="Arial" w:eastAsia="Times New Roman" w:hAnsi="Arial" w:cs="Arial"/>
                <w:iCs/>
                <w:lang w:eastAsia="ru-RU"/>
              </w:rPr>
              <w:t xml:space="preserve">Увеличение финансовых </w:t>
            </w:r>
            <w:proofErr w:type="spellStart"/>
            <w:r w:rsidRPr="009B4C81">
              <w:rPr>
                <w:rFonts w:ascii="Arial" w:eastAsia="Times New Roman" w:hAnsi="Arial" w:cs="Arial"/>
                <w:iCs/>
                <w:lang w:eastAsia="ru-RU"/>
              </w:rPr>
              <w:t>актовов</w:t>
            </w:r>
            <w:proofErr w:type="spellEnd"/>
            <w:r w:rsidRPr="009B4C81">
              <w:rPr>
                <w:rFonts w:ascii="Arial" w:eastAsia="Times New Roman" w:hAnsi="Arial" w:cs="Arial"/>
                <w:iCs/>
                <w:lang w:eastAsia="ru-RU"/>
              </w:rPr>
              <w:t xml:space="preserve"> в собственности субъектов Российской Федерации за счет средств организаций, учредителями которых являются субъекты Российской </w:t>
            </w:r>
            <w:proofErr w:type="gramStart"/>
            <w:r w:rsidRPr="009B4C81">
              <w:rPr>
                <w:rFonts w:ascii="Arial" w:eastAsia="Times New Roman" w:hAnsi="Arial" w:cs="Arial"/>
                <w:iCs/>
                <w:lang w:eastAsia="ru-RU"/>
              </w:rPr>
              <w:t>Федерации</w:t>
            </w:r>
            <w:proofErr w:type="gramEnd"/>
            <w:r w:rsidRPr="009B4C81">
              <w:rPr>
                <w:rFonts w:ascii="Arial" w:eastAsia="Times New Roman" w:hAnsi="Arial" w:cs="Arial"/>
                <w:iCs/>
                <w:lang w:eastAsia="ru-RU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</w:tr>
    </w:tbl>
    <w:p w:rsidR="00E20841" w:rsidRDefault="00620662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9F"/>
    <w:rsid w:val="00620662"/>
    <w:rsid w:val="006228A7"/>
    <w:rsid w:val="009B4C81"/>
    <w:rsid w:val="00A27B9F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2020-07-23T01:58:00Z</cp:lastPrinted>
  <dcterms:created xsi:type="dcterms:W3CDTF">2020-07-22T08:38:00Z</dcterms:created>
  <dcterms:modified xsi:type="dcterms:W3CDTF">2020-07-23T01:58:00Z</dcterms:modified>
</cp:coreProperties>
</file>