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07" w:rsidRPr="000E5C07" w:rsidRDefault="00BD46B1" w:rsidP="000E5C07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BD46B1">
        <w:rPr>
          <w:rFonts w:ascii="Arial" w:eastAsia="Times New Roman" w:hAnsi="Arial" w:cs="Arial"/>
          <w:b/>
          <w:sz w:val="32"/>
          <w:szCs w:val="32"/>
          <w:lang w:eastAsia="ar-SA"/>
        </w:rPr>
        <w:t>22.04</w:t>
      </w:r>
      <w:r w:rsidR="000E5C07" w:rsidRPr="00BD46B1">
        <w:rPr>
          <w:rFonts w:ascii="Arial" w:eastAsia="Times New Roman" w:hAnsi="Arial" w:cs="Arial"/>
          <w:b/>
          <w:sz w:val="32"/>
          <w:szCs w:val="32"/>
          <w:lang w:eastAsia="ar-SA"/>
        </w:rPr>
        <w:t>.2020г. №</w:t>
      </w:r>
      <w:r w:rsidR="00670F1A" w:rsidRPr="00BD46B1">
        <w:rPr>
          <w:rFonts w:ascii="Arial" w:eastAsia="Times New Roman" w:hAnsi="Arial" w:cs="Arial"/>
          <w:b/>
          <w:sz w:val="32"/>
          <w:szCs w:val="32"/>
          <w:lang w:eastAsia="ar-SA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eastAsia="ar-SA"/>
        </w:rPr>
        <w:t>12.17</w:t>
      </w:r>
    </w:p>
    <w:p w:rsidR="000E5C07" w:rsidRPr="000E5C07" w:rsidRDefault="000E5C07" w:rsidP="000E5C07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5C07">
        <w:rPr>
          <w:rFonts w:ascii="Arial" w:eastAsia="Times New Roman" w:hAnsi="Arial" w:cs="Arial"/>
          <w:b/>
          <w:sz w:val="32"/>
          <w:szCs w:val="32"/>
          <w:lang w:eastAsia="ar-SA"/>
        </w:rPr>
        <w:t>РОССИЙСКАЯ ФЕДЕРАЦИЯ</w:t>
      </w:r>
    </w:p>
    <w:p w:rsidR="000E5C07" w:rsidRPr="000E5C07" w:rsidRDefault="000E5C07" w:rsidP="000E5C07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5C07">
        <w:rPr>
          <w:rFonts w:ascii="Arial" w:eastAsia="Times New Roman" w:hAnsi="Arial" w:cs="Arial"/>
          <w:b/>
          <w:sz w:val="32"/>
          <w:szCs w:val="32"/>
          <w:lang w:eastAsia="ar-SA"/>
        </w:rPr>
        <w:t>ИРКУТСКАЯ ОБЛАСТЬ</w:t>
      </w:r>
    </w:p>
    <w:p w:rsidR="000E5C07" w:rsidRPr="000E5C07" w:rsidRDefault="000E5C07" w:rsidP="000E5C07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5C07">
        <w:rPr>
          <w:rFonts w:ascii="Arial" w:eastAsia="Times New Roman" w:hAnsi="Arial" w:cs="Arial"/>
          <w:b/>
          <w:sz w:val="32"/>
          <w:szCs w:val="32"/>
          <w:lang w:eastAsia="ar-SA"/>
        </w:rPr>
        <w:t>БАЯНДАЕВСКИЙ МУНИЦИПАЛЬНЫЙ РАЙОН</w:t>
      </w:r>
    </w:p>
    <w:p w:rsidR="000E5C07" w:rsidRPr="000E5C07" w:rsidRDefault="000E5C07" w:rsidP="000E5C07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5C07">
        <w:rPr>
          <w:rFonts w:ascii="Arial" w:eastAsia="Times New Roman" w:hAnsi="Arial" w:cs="Arial"/>
          <w:b/>
          <w:sz w:val="32"/>
          <w:szCs w:val="32"/>
          <w:lang w:eastAsia="ar-SA"/>
        </w:rPr>
        <w:t>МУНИЦИПАЛЬНОЕ ОБРАЗОВАНИЕ «КЫРМА»</w:t>
      </w:r>
    </w:p>
    <w:p w:rsidR="000E5C07" w:rsidRPr="000E5C07" w:rsidRDefault="000E5C07" w:rsidP="000E5C07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5C07">
        <w:rPr>
          <w:rFonts w:ascii="Arial" w:eastAsia="Times New Roman" w:hAnsi="Arial" w:cs="Arial"/>
          <w:b/>
          <w:sz w:val="32"/>
          <w:szCs w:val="32"/>
          <w:lang w:eastAsia="ar-SA"/>
        </w:rPr>
        <w:t>АДМИНИСТРАЦИЯ</w:t>
      </w:r>
    </w:p>
    <w:p w:rsidR="000E5C07" w:rsidRPr="000E5C07" w:rsidRDefault="000E5C07" w:rsidP="000E5C0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  <w:r w:rsidRPr="000E5C07">
        <w:rPr>
          <w:rFonts w:ascii="Arial" w:eastAsia="Times New Roman" w:hAnsi="Arial" w:cs="Arial"/>
          <w:b/>
          <w:sz w:val="32"/>
          <w:szCs w:val="32"/>
          <w:lang w:eastAsia="ar-SA"/>
        </w:rPr>
        <w:t>ПОСТАНОВЛЕНИЕ</w:t>
      </w:r>
    </w:p>
    <w:p w:rsidR="000E5C07" w:rsidRPr="000E5C07" w:rsidRDefault="000E5C07" w:rsidP="000E5C07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2"/>
          <w:szCs w:val="32"/>
          <w:lang w:eastAsia="ar-SA"/>
        </w:rPr>
      </w:pPr>
    </w:p>
    <w:p w:rsidR="000E5C07" w:rsidRPr="000E5C07" w:rsidRDefault="000E5C07" w:rsidP="000E5C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0E5C07">
        <w:rPr>
          <w:rFonts w:ascii="Arial" w:eastAsia="Times New Roman" w:hAnsi="Arial" w:cs="Arial"/>
          <w:b/>
          <w:sz w:val="32"/>
          <w:szCs w:val="32"/>
          <w:lang w:eastAsia="ar-SA"/>
        </w:rPr>
        <w:t>О ПОРЯДКЕ ВЗАИМОДЕЙСТВИЯ ПРИ ОСУЩЕСТВЛЕНИИ КОНТРОЛЯ АДМИНИСТРАЦИИ МУНИЦИПАЛЬНОГО ОБРАЗОВАНИЯ «КЫРМА» С СУБЪЕКТОМ КОНТРОЛЯ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E5C07">
        <w:rPr>
          <w:rFonts w:ascii="Arial" w:eastAsia="Times New Roman" w:hAnsi="Arial" w:cs="Arial"/>
          <w:sz w:val="24"/>
          <w:szCs w:val="24"/>
          <w:lang w:eastAsia="ru-RU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0E5C07">
        <w:rPr>
          <w:rFonts w:ascii="Arial" w:eastAsia="Times New Roman" w:hAnsi="Arial" w:cs="Arial"/>
          <w:sz w:val="24"/>
          <w:szCs w:val="24"/>
          <w:lang w:eastAsia="ru-RU"/>
        </w:rPr>
        <w:t xml:space="preserve">», утвержденных постановлением Правительства Российской Федерации от 12 декабря 2015 года № 1367, приказом Министерства финансов Российской Федерации от 22 июля </w:t>
      </w:r>
      <w:proofErr w:type="gramStart"/>
      <w:r w:rsidRPr="000E5C07">
        <w:rPr>
          <w:rFonts w:ascii="Arial" w:eastAsia="Times New Roman" w:hAnsi="Arial" w:cs="Arial"/>
          <w:sz w:val="24"/>
          <w:szCs w:val="24"/>
          <w:lang w:eastAsia="ru-RU"/>
        </w:rPr>
        <w:t>2016 года № 120н «Об утверждении общих требований к порядку взаимодействия при осуществлении контроля финансовых органов субъектов Российской Федерации и муниципальных образований, органов управления государственными внебюджетными фондами с субъектами контроля, указанными в пунктах 4 и 5 Правил осуществления контроля, предусмотренного частью 5 статьи 99 Федерального закона "О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0E5C07">
        <w:rPr>
          <w:rFonts w:ascii="Arial" w:eastAsia="Times New Roman" w:hAnsi="Arial" w:cs="Arial"/>
          <w:sz w:val="24"/>
          <w:szCs w:val="24"/>
          <w:lang w:eastAsia="ru-RU"/>
        </w:rPr>
        <w:t>"» и руководствуясь ч.6 ст.43 Федерального закона Российской Федерации от 06 октября 2003 года № 131-ФЗ «Об общих принципах организации местного самоуправления в Российской Федерации», администрация муниципального образования «</w:t>
      </w:r>
      <w:proofErr w:type="spellStart"/>
      <w:r w:rsidRPr="000E5C0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E5C0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E5C07" w:rsidRPr="000E5C07" w:rsidRDefault="000E5C07" w:rsidP="000E5C07">
      <w:pPr>
        <w:spacing w:after="0" w:line="100" w:lineRule="atLeast"/>
        <w:jc w:val="center"/>
        <w:outlineLvl w:val="0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E5C07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ПОСТАНОВЛЯЕТ</w:t>
      </w:r>
      <w:r w:rsidRPr="000E5C07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0E5C07" w:rsidRPr="000E5C07" w:rsidRDefault="000E5C07" w:rsidP="000E5C07">
      <w:pPr>
        <w:spacing w:after="0" w:line="100" w:lineRule="atLeast"/>
        <w:ind w:firstLine="709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proofErr w:type="gramStart"/>
      <w:r w:rsidRPr="000E5C07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прилагаемый Порядок </w:t>
      </w: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взаимодействия при осуществлении контроля </w:t>
      </w:r>
      <w:r w:rsidRPr="000E5C0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Администрации МО «</w:t>
      </w:r>
      <w:proofErr w:type="spellStart"/>
      <w:r w:rsidRPr="000E5C0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Кырма</w:t>
      </w:r>
      <w:proofErr w:type="spellEnd"/>
      <w:r w:rsidRPr="000E5C07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</w:t>
      </w:r>
      <w:r w:rsidRPr="000E5C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,</w:t>
      </w: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субъектом контроля, указанным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  (далее – Порядок).</w:t>
      </w:r>
      <w:proofErr w:type="gramEnd"/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Настоящий постановление вступает в силу в установленном законодательством порядке, но не ранее 1 января 2020 года, за исключением абзаца шестого пункта 5 Порядка, и распространяет свое действие на правоотношения, связанные  с размещением  </w:t>
      </w:r>
      <w:r w:rsidRPr="000E5C07">
        <w:rPr>
          <w:rFonts w:ascii="Arial" w:eastAsia="Times New Roman" w:hAnsi="Arial" w:cs="Arial"/>
          <w:sz w:val="24"/>
          <w:szCs w:val="24"/>
          <w:lang w:eastAsia="ru-RU"/>
        </w:rPr>
        <w:t>планов-графиков закупок</w:t>
      </w: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r w:rsidRPr="000E5C07">
        <w:rPr>
          <w:rFonts w:ascii="Arial" w:eastAsia="Times New Roman" w:hAnsi="Arial" w:cs="Arial"/>
          <w:sz w:val="24"/>
          <w:szCs w:val="24"/>
          <w:lang w:eastAsia="ru-RU"/>
        </w:rPr>
        <w:t>2020 год и плановый период  2021 и 2022 годов.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Абзац шестой пункта 5 Порядка вступает в силу с момента вступления в </w:t>
      </w: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силу нормативного правового акта уполномоченного органа исполнительной власти на ведение реестра контрактов, содержащий сведения, составляющие государственную тайну, об утверждении порядка формирования и направления заказчиком сведений, подлежащих включению в реестр контрактов, содержащий сведения, составляющие государственную тайну.</w:t>
      </w:r>
    </w:p>
    <w:p w:rsidR="000E5C07" w:rsidRPr="000E5C07" w:rsidRDefault="000E5C07" w:rsidP="000E5C0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подлежит официальному опубликованию в информационном листке «</w:t>
      </w:r>
      <w:proofErr w:type="spellStart"/>
      <w:r w:rsidRPr="000E5C07">
        <w:rPr>
          <w:rFonts w:ascii="Arial" w:eastAsia="Times New Roman" w:hAnsi="Arial" w:cs="Arial"/>
          <w:sz w:val="24"/>
          <w:szCs w:val="24"/>
          <w:lang w:eastAsia="ru-RU"/>
        </w:rPr>
        <w:t>Кырменский</w:t>
      </w:r>
      <w:proofErr w:type="spellEnd"/>
      <w:r w:rsidRPr="000E5C07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 и размещению на официальном сайте муниципального образования «</w:t>
      </w:r>
      <w:proofErr w:type="spellStart"/>
      <w:r w:rsidRPr="000E5C0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E5C07">
        <w:rPr>
          <w:rFonts w:ascii="Arial" w:eastAsia="Times New Roman" w:hAnsi="Arial" w:cs="Arial"/>
          <w:sz w:val="24"/>
          <w:szCs w:val="24"/>
          <w:lang w:eastAsia="ru-RU"/>
        </w:rPr>
        <w:t>» в информационно-телекоммуникационной сети «Интернет».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</w:t>
      </w:r>
      <w:proofErr w:type="gram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 «</w:t>
      </w:r>
      <w:proofErr w:type="spellStart"/>
      <w:r w:rsidRPr="000E5C07">
        <w:rPr>
          <w:rFonts w:ascii="Arial" w:eastAsia="Times New Roman" w:hAnsi="Arial" w:cs="Arial"/>
          <w:sz w:val="24"/>
          <w:szCs w:val="24"/>
          <w:lang w:eastAsia="ru-RU"/>
        </w:rPr>
        <w:t>Кырма</w:t>
      </w:r>
      <w:proofErr w:type="spellEnd"/>
      <w:r w:rsidRPr="000E5C07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0E5C07">
        <w:rPr>
          <w:rFonts w:ascii="Arial" w:eastAsia="Times New Roman" w:hAnsi="Arial" w:cs="Arial"/>
          <w:sz w:val="24"/>
          <w:szCs w:val="24"/>
          <w:lang w:eastAsia="ru-RU"/>
        </w:rPr>
        <w:t>В.Б.Хушеев</w:t>
      </w:r>
      <w:proofErr w:type="spellEnd"/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right"/>
        <w:outlineLvl w:val="0"/>
        <w:rPr>
          <w:rFonts w:ascii="Courier New" w:eastAsia="Times New Roman" w:hAnsi="Courier New" w:cs="Courier New"/>
          <w:lang w:eastAsia="ru-RU"/>
        </w:rPr>
      </w:pPr>
      <w:r w:rsidRPr="000E5C07">
        <w:rPr>
          <w:rFonts w:ascii="Courier New" w:eastAsia="Times New Roman" w:hAnsi="Courier New" w:cs="Courier New"/>
          <w:lang w:eastAsia="ru-RU"/>
        </w:rPr>
        <w:lastRenderedPageBreak/>
        <w:t>Приложение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0E5C07"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Courier New" w:eastAsia="Times New Roman" w:hAnsi="Courier New" w:cs="Courier New"/>
          <w:lang w:eastAsia="ru-RU"/>
        </w:rPr>
      </w:pPr>
      <w:r w:rsidRPr="000E5C07">
        <w:rPr>
          <w:rFonts w:ascii="Courier New" w:eastAsia="Times New Roman" w:hAnsi="Courier New" w:cs="Courier New"/>
          <w:lang w:eastAsia="ru-RU"/>
        </w:rPr>
        <w:t>администрации МО «</w:t>
      </w:r>
      <w:proofErr w:type="spellStart"/>
      <w:r w:rsidRPr="000E5C07">
        <w:rPr>
          <w:rFonts w:ascii="Courier New" w:eastAsia="Times New Roman" w:hAnsi="Courier New" w:cs="Courier New"/>
          <w:lang w:eastAsia="ru-RU"/>
        </w:rPr>
        <w:t>Кырма</w:t>
      </w:r>
      <w:proofErr w:type="spellEnd"/>
      <w:r w:rsidRPr="000E5C07">
        <w:rPr>
          <w:rFonts w:ascii="Courier New" w:eastAsia="Times New Roman" w:hAnsi="Courier New" w:cs="Courier New"/>
          <w:lang w:eastAsia="ru-RU"/>
        </w:rPr>
        <w:t>»</w:t>
      </w:r>
    </w:p>
    <w:p w:rsidR="000E5C07" w:rsidRPr="000E5C07" w:rsidRDefault="000E5C07" w:rsidP="000E5C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BD46B1">
        <w:rPr>
          <w:rFonts w:ascii="Courier New" w:eastAsia="Times New Roman" w:hAnsi="Courier New" w:cs="Courier New"/>
          <w:lang w:eastAsia="ru-RU"/>
        </w:rPr>
        <w:t xml:space="preserve">от </w:t>
      </w:r>
      <w:r w:rsidR="00BD46B1" w:rsidRPr="00BD46B1">
        <w:rPr>
          <w:rFonts w:ascii="Courier New" w:eastAsia="Times New Roman" w:hAnsi="Courier New" w:cs="Courier New"/>
          <w:lang w:eastAsia="ru-RU"/>
        </w:rPr>
        <w:t>22.04</w:t>
      </w:r>
      <w:r w:rsidRPr="00BD46B1">
        <w:rPr>
          <w:rFonts w:ascii="Courier New" w:eastAsia="Times New Roman" w:hAnsi="Courier New" w:cs="Courier New"/>
          <w:lang w:eastAsia="ru-RU"/>
        </w:rPr>
        <w:t>.2020г. №</w:t>
      </w:r>
      <w:r w:rsidR="00BD46B1" w:rsidRPr="00BD46B1">
        <w:rPr>
          <w:rFonts w:ascii="Courier New" w:eastAsia="Times New Roman" w:hAnsi="Courier New" w:cs="Courier New"/>
          <w:lang w:eastAsia="ru-RU"/>
        </w:rPr>
        <w:t>12.</w:t>
      </w:r>
      <w:bookmarkStart w:id="0" w:name="_GoBack"/>
      <w:bookmarkEnd w:id="0"/>
      <w:r w:rsidR="00BD46B1">
        <w:rPr>
          <w:rFonts w:ascii="Courier New" w:eastAsia="Times New Roman" w:hAnsi="Courier New" w:cs="Courier New"/>
          <w:lang w:eastAsia="ru-RU"/>
        </w:rPr>
        <w:t>17</w:t>
      </w:r>
    </w:p>
    <w:p w:rsidR="000E5C07" w:rsidRPr="000E5C07" w:rsidRDefault="000E5C07" w:rsidP="000E5C0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5C07" w:rsidRPr="000E5C07" w:rsidRDefault="000E5C07" w:rsidP="000E5C0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ПОРЯДОК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взаимодействия при осуществлении контроля Администрации МО «</w:t>
      </w:r>
      <w:proofErr w:type="spellStart"/>
      <w:r w:rsidRPr="000E5C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Кырма</w:t>
      </w:r>
      <w:proofErr w:type="spellEnd"/>
      <w:r w:rsidRPr="000E5C0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», указанными в пункте 4 Правил осуществления контроля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1. </w:t>
      </w:r>
      <w:proofErr w:type="gram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устанавливает правила взаимодействия  при осуществления контроля Администрации МО «</w:t>
      </w:r>
      <w:proofErr w:type="spell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Кырма</w:t>
      </w:r>
      <w:proofErr w:type="spell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 (далее – Администрация сельского поселения)  с субъектом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 1367 (далее – субъекты</w:t>
      </w:r>
      <w:proofErr w:type="gram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контроля, Правила контроля).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Настоящий Порядок применяется при размещении субъектом  контроля в единой информационной системе в сфере закупок или направлении на согласование в Администрацию сельского поселения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</w:t>
      </w:r>
      <w:proofErr w:type="gram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соответственно - контроль, объекты контроля, Федеральный закон). 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 Взаимодействие субъекта контроля с Администрацией сельского поселения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(далее – Региональная информационная система) объектов контроля в форме электронного документа в соответствии с едиными форматами, установленными Министерством финансов Российской Федерации в соответствии с Правилами функционирования единой информационной системы в сфере закупок, утвержденными постановлением Правительства Российской</w:t>
      </w:r>
      <w:proofErr w:type="gram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Федерации от 23 декабря 2015 года № 1414 (далее – электронный документ, форматы);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согласовании с Администрацией сельского поселения объекта контроля или сведений об объекте контроля, предусмотренных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 При размещении электронного документа Администрация сельского поселения 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 Сведения о закрытых объектах контроля направляются в Администрацию </w:t>
      </w: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сельского поселения в следующих формах: 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сведения о </w:t>
      </w:r>
      <w:proofErr w:type="gram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документации</w:t>
      </w:r>
      <w:proofErr w:type="gram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0E5C07" w:rsidRPr="000E5C07" w:rsidRDefault="000E5C07" w:rsidP="000E5C07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 о контракте  (его изменении), включаемые в реестр контрактов, содержащий сведения, составляющие государственную тайну, - по форме, установленной законодательством.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 Закрытые объекты контроля, сведения о закрытых объектах контроля направляются субъектом контроля для согласования в Администрацию сельского поселения на бумажном носителе в трех экземплярах. </w:t>
      </w:r>
      <w:proofErr w:type="gram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направлении объекта контроля, сведений о закрытых объектах контроля на бумажном и съемном машинном носителях информации субъект контроля обеспечивает идентичность сведений, представленных на указанных носителях. </w:t>
      </w:r>
      <w:proofErr w:type="gramEnd"/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Администрация сельского поселения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Администрации сельского поселения и возвращает субъекту контроля один экземпляр закрытого объекта контроля или сведений о закрытом объекте контроля. 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 При осуществлении взаимодействия субъектов контроля с Администрацией сельского поселения закрытые объекты контроля, сведения о закрытых объектах контроля, содержащие сведения, составляющие государственную тайну, направляются в Администрацию сельского поселения с соблюдением требований законодательства Российской Федерации о защите государственной тайны.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 При осуществлении взаимодействия с субъектом контроля Администрация сельского поселения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 субъект контроля, указанного в подпункте «а» пункта 4 Правил контроля (далее – получатель бюджетных средств):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предмет </w:t>
      </w:r>
      <w:proofErr w:type="spell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непревышения</w:t>
      </w:r>
      <w:proofErr w:type="spell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</w:t>
      </w: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обязательств получателей средств бюджета </w:t>
      </w:r>
      <w:r w:rsidRPr="000E5C0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поселения, утвержденным </w:t>
      </w:r>
      <w:r w:rsidRPr="000E5C07">
        <w:rPr>
          <w:rFonts w:ascii="Arial" w:eastAsia="Times New Roman" w:hAnsi="Arial" w:cs="Arial"/>
          <w:sz w:val="24"/>
          <w:szCs w:val="24"/>
          <w:lang w:eastAsia="ru-RU"/>
        </w:rPr>
        <w:t xml:space="preserve">постановлением  Администрации сельского поселения от 04.12.2019 года №95 </w:t>
      </w: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(далее – Порядок учета бюджетных обязательств), на учет бюджетных</w:t>
      </w:r>
      <w:proofErr w:type="gram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обязательств; 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Администрации </w:t>
      </w:r>
      <w:r w:rsidRPr="000E5C0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сельского поселения и иных документах, установленных Администрацией сельского поселения, предусматривающих в соответствии с бюджетным законодательством Российской Федерации возможность заключения государственного контракта на срок, превышающий срок действия доведенных лимитов бюджетных обязательств, направляемых в  Администрацию сельского поселения по форме согласно</w:t>
      </w:r>
      <w:proofErr w:type="gram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приложению № 5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 При осуществлении взаимодействия с субъектом контроля Администрация сельского поселения осуществляет контроль в соответствии с пунктом 9 настоящего Порядка планов закупок, являющихся объектом контроля (закрытым объектом контроля):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при размещении субъектом контроля в соответствии с пунктом 2 настоящего Порядка объектов контроля в ЕИС и направлении закрытого объекта контроля на согласование в Администрацию сельского поселения;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 постановке Администрации сельского поселения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при уменьшении субъекту контроля как получателю бюджетных средств  в соответствии с Порядком составления и ведения сводной бюджетной росписи бюджета Иркутской области и бюджетных росписей главных распорядителей средств бюджета Иркутской области (главных администраторов источников финансирования дефицита бюджета Иркутской области), </w:t>
      </w:r>
      <w:r w:rsidRPr="000E5C07">
        <w:rPr>
          <w:rFonts w:ascii="Arial" w:eastAsia="Times New Roman" w:hAnsi="Arial" w:cs="Arial"/>
          <w:sz w:val="24"/>
          <w:szCs w:val="24"/>
          <w:lang w:eastAsia="ru-RU"/>
        </w:rPr>
        <w:t>утвержденным приказом Министерства финансов Иркутской области от 30 декабря 2015 года № 112н-мпр (с изменениями на 20.12.2019г.),</w:t>
      </w: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лимитов бюджетных обязательств, доведенных</w:t>
      </w:r>
      <w:proofErr w:type="gram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принятие и (или) исполнение бюджетных обязательств, возникающих в связи с закупкой товаров, работ, услуг;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 При осуществлении взаимодействия с субъектом контроля Администрация сельского поселения проверяет в соответствии с подпунктом «б» пункта 13 Правил контроля следующий объект контроля (закрытый объект контроля, сведения о закрытом объекте контроля):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план-график закупок на </w:t>
      </w:r>
      <w:proofErr w:type="spell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непревышение</w:t>
      </w:r>
      <w:proofErr w:type="spell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 в</w:t>
      </w:r>
      <w:proofErr w:type="gram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плане-графике</w:t>
      </w:r>
      <w:proofErr w:type="gram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закупок, над объемом финансового обеспечения по соответствующему финансовому году и по соответствующему </w:t>
      </w: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идентификационному коду закупки, указанным в плане закупок;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протокол определения поставщика (подрядчика, исполнителя) (сведения о протоколе) </w:t>
      </w:r>
      <w:proofErr w:type="gram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непревышение</w:t>
      </w:r>
      <w:proofErr w:type="spell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 (сведений) о цене контракта – цене, указанной в условиях контракта в контракте (в сведениях о проекте контракта).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 Указанные в пункте 11 настоящего Порядка объекты контроля проверяется Администрацией сельского поселения при размещении в ЕИС, а закрытый объект контроля (сведения о закрытом объекте контроля) - при согласовании их финансовым управлением.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13. Предусмотренное пунктом 11 настоящего Порядка взаимодействие субъектов контроля с Администрации сельского поселения при проверке объекта контроля (сведений об объекте контроля), указанных в подпунктах «б» - «г» пункта 11 настоящего Порядка, осуществляется с учетом следующих особенностей: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объект контроля (сведения об объекте контроля), направляемым уполномоченным органом, уполномоченным учреждением, осуществляющим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</w:t>
      </w: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указанным</w:t>
      </w:r>
      <w:proofErr w:type="gram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плане-графике закупок  соответствующего заказчика;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proofErr w:type="gram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непревышение</w:t>
      </w:r>
      <w:proofErr w:type="spell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закупки, указанного</w:t>
      </w:r>
      <w:proofErr w:type="gram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соответствие включенных в проект контракта, направляемого участнику закупки (контракт, возвращаемый участником закупки) (</w:t>
      </w:r>
      <w:proofErr w:type="gram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сведениях</w:t>
      </w:r>
      <w:proofErr w:type="gram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проекте контракта):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объект контроля по </w:t>
      </w:r>
      <w:proofErr w:type="gram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закупкам, указываемым в плане-графике закупок отдельной строкой в установленных случаях проверяется</w:t>
      </w:r>
      <w:proofErr w:type="gram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непревышение</w:t>
      </w:r>
      <w:proofErr w:type="spell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включенной в план-график закупок информации о планируемых платежах по  таким закупкам с учетом: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суммы цен по контрактам, заключенным по итогам указанных в настоящем пункте закупок;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</w:t>
      </w:r>
      <w:proofErr w:type="gram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непревышение</w:t>
      </w:r>
      <w:proofErr w:type="spell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Администрацию сельского поселения: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ЕИС одновременно c уведомлением о результате контроля по форме согласно приложению к Общим требованиям к порядку </w:t>
      </w: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взаимодействия при осуществлении контроля Администрации сельского поселения субъектов Российской Федерации и муниципальных образований, органов управления государственными</w:t>
      </w:r>
      <w:proofErr w:type="gram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gram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внебюджетными фондами с субъектом контроля, указанными в пунктах 4 и 5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 № 1367, утвержденным приказом Министерства финансов Российской Федерации от 22 июля 2016 года № 120н, или</w:t>
      </w:r>
      <w:proofErr w:type="gram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Администрация сельского поселения формирует отметку о соответствии закрытой контролируемой информации, содержащейся в закрытом объекте контроля и сведениях о закрытом объекте контроля, и возвращает их субъекту контроля;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 случае выявления при проведении Администрации сельского поселения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Администрация сельского поселения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</w:t>
      </w:r>
      <w:proofErr w:type="gram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частью 5 статьи 99 Федерального закона, по форме согласно приложению № 6 к настоящему Порядку и при проверке контролируемой информации, содержащейся: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(исполнителем, подрядчиком), или Администрации сельского поселения проставляет на сведениях о приглашении, сведениях о проекте контракта </w:t>
      </w:r>
      <w:proofErr w:type="gramStart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отметку</w:t>
      </w:r>
      <w:proofErr w:type="gramEnd"/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0E5C07" w:rsidRPr="000E5C07" w:rsidRDefault="000E5C07" w:rsidP="000E5C07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E5C0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объекте контроля, указанных в пункте 11 настоящего Порядка, до внесения в них изменений не размещает такие объекты в ЕИС или проставляет на закрытом объекте контроля и сведениях о закрытом объекте контроля отметку о несоответствии и возвращает их субъекту контроля.</w:t>
      </w:r>
    </w:p>
    <w:p w:rsidR="008206FD" w:rsidRDefault="008206FD"/>
    <w:sectPr w:rsidR="0082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649"/>
    <w:rsid w:val="000E5C07"/>
    <w:rsid w:val="00670F1A"/>
    <w:rsid w:val="008206FD"/>
    <w:rsid w:val="00BD46B1"/>
    <w:rsid w:val="00BF2649"/>
    <w:rsid w:val="00DB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3279</Words>
  <Characters>18691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6</cp:revision>
  <cp:lastPrinted>2020-07-23T05:55:00Z</cp:lastPrinted>
  <dcterms:created xsi:type="dcterms:W3CDTF">2020-06-08T06:17:00Z</dcterms:created>
  <dcterms:modified xsi:type="dcterms:W3CDTF">2020-07-23T05:55:00Z</dcterms:modified>
</cp:coreProperties>
</file>