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2B" w:rsidRDefault="0092702B" w:rsidP="0092702B">
      <w:pPr>
        <w:tabs>
          <w:tab w:val="left" w:pos="1800"/>
        </w:tabs>
        <w:spacing w:after="0"/>
        <w:ind w:left="533" w:right="664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30.09.</w:t>
      </w:r>
      <w:r w:rsidR="00BE7F0B" w:rsidRPr="006D5088">
        <w:rPr>
          <w:rFonts w:ascii="Arial" w:hAnsi="Arial" w:cs="Arial"/>
          <w:b/>
          <w:sz w:val="32"/>
          <w:szCs w:val="32"/>
          <w:lang w:val="ru-RU"/>
        </w:rPr>
        <w:t>202</w:t>
      </w:r>
      <w:r w:rsidR="00BE7F0B">
        <w:rPr>
          <w:rFonts w:ascii="Arial" w:hAnsi="Arial" w:cs="Arial"/>
          <w:b/>
          <w:sz w:val="32"/>
          <w:szCs w:val="32"/>
          <w:lang w:val="ru-RU"/>
        </w:rPr>
        <w:t>1</w:t>
      </w:r>
      <w:r w:rsidR="00BE7F0B" w:rsidRPr="006D5088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75</w:t>
      </w:r>
      <w:r w:rsidR="002A5CA4">
        <w:rPr>
          <w:rFonts w:ascii="Arial" w:hAnsi="Arial" w:cs="Arial"/>
          <w:b/>
          <w:sz w:val="32"/>
          <w:szCs w:val="32"/>
          <w:lang w:val="ru-RU"/>
        </w:rPr>
        <w:t xml:space="preserve">           </w:t>
      </w:r>
    </w:p>
    <w:p w:rsidR="00BE7F0B" w:rsidRPr="006D5088" w:rsidRDefault="00BE7F0B" w:rsidP="0092702B">
      <w:pPr>
        <w:tabs>
          <w:tab w:val="left" w:pos="1800"/>
        </w:tabs>
        <w:spacing w:after="0"/>
        <w:ind w:left="533" w:right="664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РОССИЙСКАЯ ФЕДЕРАЦИЯ </w:t>
      </w:r>
    </w:p>
    <w:p w:rsidR="00BE7F0B" w:rsidRPr="006D5088" w:rsidRDefault="00BE7F0B" w:rsidP="00BE7F0B">
      <w:pPr>
        <w:spacing w:after="0"/>
        <w:ind w:left="-180" w:right="659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ИРКУТСКАЯ ОБЛАСТЬ </w:t>
      </w:r>
    </w:p>
    <w:p w:rsidR="00BE7F0B" w:rsidRPr="006D5088" w:rsidRDefault="00BE7F0B" w:rsidP="00BE7F0B">
      <w:pPr>
        <w:spacing w:after="0"/>
        <w:ind w:left="533" w:right="659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МУНИЦИПАЛЬНОЕ ОБРАЗОВАНИЕ </w:t>
      </w:r>
    </w:p>
    <w:p w:rsidR="00BE7F0B" w:rsidRPr="006D5088" w:rsidRDefault="00BE7F0B" w:rsidP="00BE7F0B">
      <w:pPr>
        <w:spacing w:after="0"/>
        <w:ind w:left="533" w:right="662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hAnsi="Arial" w:cs="Arial"/>
          <w:b/>
          <w:sz w:val="32"/>
          <w:szCs w:val="32"/>
          <w:lang w:val="ru-RU"/>
        </w:rPr>
        <w:t>«</w:t>
      </w:r>
      <w:r>
        <w:rPr>
          <w:rFonts w:ascii="Arial" w:hAnsi="Arial" w:cs="Arial"/>
          <w:b/>
          <w:sz w:val="32"/>
          <w:szCs w:val="32"/>
          <w:lang w:val="ru-RU"/>
        </w:rPr>
        <w:t>КЫРМА</w:t>
      </w: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» </w:t>
      </w:r>
    </w:p>
    <w:p w:rsidR="00BE7F0B" w:rsidRPr="006D5088" w:rsidRDefault="00BE7F0B" w:rsidP="00BE7F0B">
      <w:pPr>
        <w:spacing w:after="0"/>
        <w:ind w:left="533" w:right="656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ДУМА </w:t>
      </w:r>
    </w:p>
    <w:p w:rsidR="00BE7F0B" w:rsidRPr="006D5088" w:rsidRDefault="00BE7F0B" w:rsidP="00BE7F0B">
      <w:pPr>
        <w:spacing w:after="0"/>
        <w:ind w:left="533" w:right="662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РЕШЕНИЕ </w:t>
      </w:r>
    </w:p>
    <w:p w:rsidR="00BE7F0B" w:rsidRPr="006D5088" w:rsidRDefault="00BE7F0B" w:rsidP="00BE7F0B">
      <w:pPr>
        <w:spacing w:after="0"/>
        <w:ind w:left="533" w:right="662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E7F0B" w:rsidRDefault="00BE7F0B" w:rsidP="00BE7F0B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 ПРИЕМКЕ</w:t>
      </w: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32"/>
          <w:szCs w:val="32"/>
          <w:lang w:val="ru-RU"/>
        </w:rPr>
        <w:t xml:space="preserve"> ИМУЩЕСТВА </w:t>
      </w:r>
      <w:r w:rsidRPr="006D5088">
        <w:rPr>
          <w:rFonts w:ascii="Arial" w:hAnsi="Arial" w:cs="Arial"/>
          <w:b/>
          <w:sz w:val="32"/>
          <w:szCs w:val="32"/>
          <w:lang w:val="ru-RU"/>
        </w:rPr>
        <w:t>ИЗ МУНИЦИПАЛЬНОЙ СОБСТВЕННОСТИ МУНИЦИПАЛЬНОГО О</w:t>
      </w:r>
      <w:r>
        <w:rPr>
          <w:rFonts w:ascii="Arial" w:hAnsi="Arial" w:cs="Arial"/>
          <w:b/>
          <w:sz w:val="32"/>
          <w:szCs w:val="32"/>
          <w:lang w:val="ru-RU"/>
        </w:rPr>
        <w:t>БРАЗОВАНИЯ «БАЯНДАЕВСКИЙ РАЙОН»</w:t>
      </w:r>
      <w:r w:rsidRPr="006D5088">
        <w:rPr>
          <w:rFonts w:ascii="Arial" w:hAnsi="Arial" w:cs="Arial"/>
          <w:b/>
          <w:sz w:val="32"/>
          <w:szCs w:val="32"/>
          <w:lang w:val="ru-RU"/>
        </w:rPr>
        <w:t xml:space="preserve"> В МУНИЦИПАЛЬНУЮ СОБСТВЕННОСТЬ МУНИЦИПАЛЬНОГО ОБРАЗОВАНИЯ «</w:t>
      </w:r>
      <w:r>
        <w:rPr>
          <w:rFonts w:ascii="Arial" w:hAnsi="Arial" w:cs="Arial"/>
          <w:b/>
          <w:sz w:val="32"/>
          <w:szCs w:val="32"/>
          <w:lang w:val="ru-RU"/>
        </w:rPr>
        <w:t>КЫРМА</w:t>
      </w:r>
      <w:r w:rsidRPr="006D5088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BE7F0B" w:rsidRPr="00BB2959" w:rsidRDefault="00BE7F0B" w:rsidP="00BE7F0B">
      <w:pPr>
        <w:spacing w:after="0"/>
        <w:ind w:right="662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E7F0B" w:rsidRDefault="00BE7F0B" w:rsidP="00BE7F0B">
      <w:pPr>
        <w:spacing w:after="0"/>
        <w:ind w:firstLine="523"/>
        <w:jc w:val="both"/>
        <w:rPr>
          <w:rFonts w:ascii="Arial" w:hAnsi="Arial" w:cs="Arial"/>
          <w:sz w:val="24"/>
          <w:szCs w:val="24"/>
          <w:lang w:val="ru-RU"/>
        </w:rPr>
      </w:pPr>
      <w:r w:rsidRPr="003E6BCA">
        <w:rPr>
          <w:rFonts w:ascii="Arial" w:hAnsi="Arial" w:cs="Arial"/>
          <w:sz w:val="24"/>
          <w:szCs w:val="24"/>
          <w:lang w:val="ru-RU"/>
        </w:rPr>
        <w:t>В соответствии с</w:t>
      </w:r>
      <w:r>
        <w:rPr>
          <w:rFonts w:ascii="Arial" w:hAnsi="Arial" w:cs="Arial"/>
          <w:sz w:val="24"/>
          <w:szCs w:val="24"/>
          <w:lang w:val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 Законом Иркутской области от 16.05.2008г.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Кырма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», </w:t>
      </w:r>
    </w:p>
    <w:p w:rsidR="00BE7F0B" w:rsidRDefault="00BE7F0B" w:rsidP="00BE7F0B">
      <w:pPr>
        <w:spacing w:after="0"/>
        <w:ind w:right="662" w:firstLine="523"/>
        <w:jc w:val="both"/>
        <w:rPr>
          <w:rFonts w:ascii="Arial" w:hAnsi="Arial" w:cs="Arial"/>
          <w:sz w:val="24"/>
          <w:szCs w:val="24"/>
          <w:lang w:val="ru-RU"/>
        </w:rPr>
      </w:pPr>
    </w:p>
    <w:p w:rsidR="00BE7F0B" w:rsidRDefault="00BE7F0B" w:rsidP="00BE7F0B">
      <w:pPr>
        <w:spacing w:after="0"/>
        <w:ind w:right="662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D5088">
        <w:rPr>
          <w:rFonts w:ascii="Arial" w:hAnsi="Arial" w:cs="Arial"/>
          <w:b/>
          <w:sz w:val="30"/>
          <w:szCs w:val="30"/>
          <w:lang w:val="ru-RU"/>
        </w:rPr>
        <w:t>ДУМА РЕШИЛА:</w:t>
      </w:r>
    </w:p>
    <w:p w:rsidR="00BE7F0B" w:rsidRPr="00BB2959" w:rsidRDefault="00BE7F0B" w:rsidP="00BE7F0B">
      <w:pPr>
        <w:spacing w:after="0"/>
        <w:ind w:right="662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E7F0B" w:rsidRDefault="00BE7F0B" w:rsidP="00BE7F0B">
      <w:pPr>
        <w:tabs>
          <w:tab w:val="left" w:pos="10080"/>
        </w:tabs>
        <w:spacing w:after="0"/>
        <w:ind w:firstLine="523"/>
        <w:jc w:val="both"/>
        <w:rPr>
          <w:rFonts w:ascii="Arial" w:hAnsi="Arial" w:cs="Arial"/>
          <w:sz w:val="24"/>
          <w:szCs w:val="24"/>
          <w:lang w:val="ru-RU"/>
        </w:rPr>
      </w:pPr>
      <w:r w:rsidRPr="004C25EF">
        <w:rPr>
          <w:rFonts w:ascii="Arial" w:hAnsi="Arial" w:cs="Arial"/>
          <w:sz w:val="24"/>
          <w:szCs w:val="24"/>
          <w:lang w:val="ru-RU"/>
        </w:rPr>
        <w:t xml:space="preserve">1. </w:t>
      </w:r>
      <w:r>
        <w:rPr>
          <w:rFonts w:ascii="Arial" w:hAnsi="Arial" w:cs="Arial"/>
          <w:sz w:val="24"/>
          <w:szCs w:val="24"/>
          <w:lang w:val="ru-RU"/>
        </w:rPr>
        <w:t>Принять безвозмездно имущество, согласно Приложению №1 к настоящему Решению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Кырма</w:t>
      </w:r>
      <w:proofErr w:type="spellEnd"/>
      <w:r>
        <w:rPr>
          <w:rFonts w:ascii="Arial" w:hAnsi="Arial" w:cs="Arial"/>
          <w:sz w:val="24"/>
          <w:szCs w:val="24"/>
          <w:lang w:val="ru-RU"/>
        </w:rPr>
        <w:t>» из муниципальной собственности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район» в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муниципальную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собственность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Кырма</w:t>
      </w:r>
      <w:proofErr w:type="spellEnd"/>
      <w:r>
        <w:rPr>
          <w:rFonts w:ascii="Arial" w:hAnsi="Arial" w:cs="Arial"/>
          <w:sz w:val="24"/>
          <w:szCs w:val="24"/>
          <w:lang w:val="ru-RU"/>
        </w:rPr>
        <w:t>».</w:t>
      </w:r>
    </w:p>
    <w:p w:rsidR="00BE7F0B" w:rsidRDefault="00BE7F0B" w:rsidP="00BE7F0B">
      <w:pPr>
        <w:tabs>
          <w:tab w:val="left" w:pos="10080"/>
        </w:tabs>
        <w:spacing w:after="0"/>
        <w:ind w:firstLine="52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</w:t>
      </w:r>
      <w:r w:rsidRPr="004C25EF">
        <w:rPr>
          <w:rFonts w:ascii="Arial" w:hAnsi="Arial" w:cs="Arial"/>
          <w:sz w:val="24"/>
          <w:szCs w:val="24"/>
          <w:lang w:val="ru-RU"/>
        </w:rPr>
        <w:t>Настоящее решение вступает в силу после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Кырменский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вестник</w:t>
      </w:r>
      <w:r w:rsidRPr="004C25EF">
        <w:rPr>
          <w:rFonts w:ascii="Arial" w:hAnsi="Arial" w:cs="Arial"/>
          <w:sz w:val="24"/>
          <w:szCs w:val="24"/>
          <w:lang w:val="ru-RU"/>
        </w:rPr>
        <w:t>» и на официальном сайте МО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Кырма</w:t>
      </w:r>
      <w:proofErr w:type="spellEnd"/>
      <w:r w:rsidRPr="004C25EF">
        <w:rPr>
          <w:rFonts w:ascii="Arial" w:hAnsi="Arial" w:cs="Arial"/>
          <w:sz w:val="24"/>
          <w:szCs w:val="24"/>
          <w:lang w:val="ru-RU"/>
        </w:rPr>
        <w:t>» в информационно-телекоммуникационной сети «Интернет».</w:t>
      </w:r>
    </w:p>
    <w:p w:rsidR="00BE7F0B" w:rsidRDefault="00BE7F0B" w:rsidP="00BE7F0B">
      <w:pPr>
        <w:spacing w:after="0"/>
        <w:ind w:right="662" w:firstLine="523"/>
        <w:rPr>
          <w:rFonts w:ascii="Arial" w:hAnsi="Arial" w:cs="Arial"/>
          <w:sz w:val="24"/>
          <w:szCs w:val="24"/>
          <w:lang w:val="ru-RU"/>
        </w:rPr>
      </w:pPr>
    </w:p>
    <w:p w:rsidR="00BE7F0B" w:rsidRPr="00EC4625" w:rsidRDefault="00BE7F0B" w:rsidP="00BE7F0B">
      <w:pPr>
        <w:spacing w:after="0"/>
        <w:ind w:right="662" w:firstLine="523"/>
        <w:rPr>
          <w:rFonts w:ascii="Arial" w:hAnsi="Arial" w:cs="Arial"/>
          <w:sz w:val="24"/>
          <w:szCs w:val="24"/>
          <w:lang w:val="ru-RU"/>
        </w:rPr>
      </w:pPr>
    </w:p>
    <w:p w:rsidR="00BE7F0B" w:rsidRPr="00EC4625" w:rsidRDefault="00BE7F0B" w:rsidP="00BE7F0B">
      <w:pPr>
        <w:spacing w:after="5" w:line="249" w:lineRule="auto"/>
        <w:ind w:left="10" w:right="135" w:hanging="10"/>
        <w:rPr>
          <w:sz w:val="24"/>
          <w:szCs w:val="24"/>
          <w:lang w:val="ru-RU"/>
        </w:rPr>
      </w:pPr>
      <w:r w:rsidRPr="00EC4625">
        <w:rPr>
          <w:rFonts w:ascii="Arial" w:hAnsi="Arial" w:cs="Arial"/>
          <w:sz w:val="24"/>
          <w:szCs w:val="24"/>
          <w:lang w:val="ru-RU"/>
        </w:rPr>
        <w:t>Председатель Думы МО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Кырма</w:t>
      </w:r>
      <w:proofErr w:type="spellEnd"/>
      <w:r w:rsidRPr="00EC4625">
        <w:rPr>
          <w:rFonts w:ascii="Arial" w:hAnsi="Arial" w:cs="Arial"/>
          <w:sz w:val="24"/>
          <w:szCs w:val="24"/>
          <w:lang w:val="ru-RU"/>
        </w:rPr>
        <w:t xml:space="preserve">» </w:t>
      </w:r>
    </w:p>
    <w:p w:rsidR="00BE7F0B" w:rsidRPr="00EC4625" w:rsidRDefault="00BE7F0B" w:rsidP="00BE7F0B">
      <w:pPr>
        <w:spacing w:after="5" w:line="249" w:lineRule="auto"/>
        <w:ind w:left="10" w:right="135" w:hanging="10"/>
        <w:rPr>
          <w:rFonts w:ascii="Arial" w:hAnsi="Arial" w:cs="Arial"/>
          <w:i/>
          <w:sz w:val="24"/>
          <w:szCs w:val="24"/>
          <w:lang w:val="ru-RU"/>
        </w:rPr>
      </w:pPr>
      <w:r w:rsidRPr="00EC4625">
        <w:rPr>
          <w:rFonts w:ascii="Arial" w:hAnsi="Arial" w:cs="Arial"/>
          <w:sz w:val="24"/>
          <w:szCs w:val="24"/>
          <w:lang w:val="ru-RU"/>
        </w:rPr>
        <w:t>В.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EC462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Варнакова</w:t>
      </w:r>
      <w:proofErr w:type="spellEnd"/>
      <w:r w:rsidRPr="00EC4625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BE7F0B" w:rsidRPr="00EC4625" w:rsidRDefault="00BE7F0B" w:rsidP="00BE7F0B">
      <w:pPr>
        <w:spacing w:after="5" w:line="249" w:lineRule="auto"/>
        <w:ind w:left="10" w:right="135" w:hanging="10"/>
        <w:rPr>
          <w:sz w:val="24"/>
          <w:szCs w:val="24"/>
          <w:lang w:val="ru-RU"/>
        </w:rPr>
      </w:pPr>
    </w:p>
    <w:p w:rsidR="00BE7F0B" w:rsidRPr="00EC4625" w:rsidRDefault="00BE7F0B" w:rsidP="00BE7F0B">
      <w:pPr>
        <w:spacing w:after="4" w:line="247" w:lineRule="auto"/>
        <w:ind w:left="-5" w:right="360" w:hanging="10"/>
        <w:rPr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Глава </w:t>
      </w:r>
      <w:r w:rsidRPr="00EC4625">
        <w:rPr>
          <w:rFonts w:ascii="Arial" w:hAnsi="Arial" w:cs="Arial"/>
          <w:sz w:val="24"/>
          <w:szCs w:val="24"/>
          <w:lang w:val="ru-RU"/>
        </w:rPr>
        <w:t>МО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Кырма</w:t>
      </w:r>
      <w:proofErr w:type="spellEnd"/>
      <w:r w:rsidRPr="00EC4625">
        <w:rPr>
          <w:rFonts w:ascii="Arial" w:hAnsi="Arial" w:cs="Arial"/>
          <w:sz w:val="24"/>
          <w:szCs w:val="24"/>
          <w:lang w:val="ru-RU"/>
        </w:rPr>
        <w:t xml:space="preserve">» </w:t>
      </w:r>
    </w:p>
    <w:p w:rsidR="00BE7F0B" w:rsidRPr="00EC4625" w:rsidRDefault="00BE7F0B" w:rsidP="00BE7F0B">
      <w:pPr>
        <w:spacing w:after="4" w:line="247" w:lineRule="auto"/>
        <w:ind w:left="-5" w:right="134" w:hanging="10"/>
        <w:rPr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В.Б.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Хушее</w:t>
      </w:r>
      <w:r w:rsidRPr="00EC4625">
        <w:rPr>
          <w:rFonts w:ascii="Arial" w:hAnsi="Arial" w:cs="Arial"/>
          <w:sz w:val="24"/>
          <w:szCs w:val="24"/>
          <w:lang w:val="ru-RU"/>
        </w:rPr>
        <w:t>в</w:t>
      </w:r>
      <w:proofErr w:type="spellEnd"/>
    </w:p>
    <w:p w:rsidR="00BE7F0B" w:rsidRDefault="00BE7F0B" w:rsidP="00BE7F0B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BE7F0B" w:rsidRDefault="00BE7F0B" w:rsidP="00BE7F0B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BE7F0B" w:rsidRDefault="00BE7F0B" w:rsidP="00BE7F0B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BE7F0B" w:rsidRDefault="00BE7F0B" w:rsidP="00BE7F0B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BE7F0B" w:rsidRDefault="00BE7F0B" w:rsidP="00BE7F0B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BE7F0B" w:rsidRDefault="00BE7F0B" w:rsidP="00BE7F0B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</w:p>
    <w:p w:rsidR="00BE7F0B" w:rsidRDefault="00BE7F0B" w:rsidP="00BE7F0B">
      <w:pPr>
        <w:spacing w:after="4" w:line="247" w:lineRule="auto"/>
        <w:ind w:right="134"/>
        <w:rPr>
          <w:rFonts w:ascii="Arial" w:hAnsi="Arial" w:cs="Arial"/>
          <w:sz w:val="24"/>
          <w:szCs w:val="24"/>
          <w:lang w:val="ru-RU"/>
        </w:rPr>
      </w:pPr>
    </w:p>
    <w:p w:rsidR="00BE7F0B" w:rsidRDefault="00BE7F0B" w:rsidP="00BE7F0B">
      <w:pPr>
        <w:spacing w:after="4" w:line="247" w:lineRule="auto"/>
        <w:ind w:right="134"/>
        <w:rPr>
          <w:rFonts w:ascii="Arial" w:hAnsi="Arial" w:cs="Arial"/>
          <w:sz w:val="24"/>
          <w:szCs w:val="24"/>
          <w:lang w:val="ru-RU"/>
        </w:rPr>
      </w:pPr>
    </w:p>
    <w:p w:rsidR="00BE7F0B" w:rsidRPr="00194125" w:rsidRDefault="00BE7F0B" w:rsidP="00BE7F0B">
      <w:pPr>
        <w:spacing w:after="4" w:line="247" w:lineRule="auto"/>
        <w:ind w:left="-5" w:right="134" w:hanging="10"/>
        <w:jc w:val="right"/>
        <w:rPr>
          <w:rFonts w:ascii="Courier New" w:hAnsi="Courier New" w:cs="Courier New"/>
          <w:lang w:val="ru-RU"/>
        </w:rPr>
      </w:pPr>
      <w:r w:rsidRPr="00194125">
        <w:rPr>
          <w:rFonts w:ascii="Courier New" w:hAnsi="Courier New" w:cs="Courier New"/>
          <w:lang w:val="ru-RU"/>
        </w:rPr>
        <w:t>Приложение №1</w:t>
      </w:r>
    </w:p>
    <w:p w:rsidR="00BE7F0B" w:rsidRPr="00194125" w:rsidRDefault="00BE7F0B" w:rsidP="00BE7F0B">
      <w:pPr>
        <w:spacing w:after="0"/>
        <w:ind w:right="54"/>
        <w:jc w:val="right"/>
        <w:rPr>
          <w:rFonts w:ascii="Courier New" w:hAnsi="Courier New" w:cs="Courier New"/>
          <w:lang w:val="ru-RU"/>
        </w:rPr>
      </w:pPr>
      <w:r w:rsidRPr="00194125">
        <w:rPr>
          <w:rFonts w:ascii="Courier New" w:hAnsi="Courier New" w:cs="Courier New"/>
          <w:lang w:val="ru-RU"/>
        </w:rPr>
        <w:t xml:space="preserve">УТВЕРЖДЕНО </w:t>
      </w:r>
    </w:p>
    <w:p w:rsidR="00BE7F0B" w:rsidRPr="00194125" w:rsidRDefault="00BE7F0B" w:rsidP="00BE7F0B">
      <w:pPr>
        <w:spacing w:after="0"/>
        <w:ind w:right="54"/>
        <w:jc w:val="right"/>
        <w:rPr>
          <w:rFonts w:ascii="Courier New" w:hAnsi="Courier New" w:cs="Courier New"/>
          <w:lang w:val="ru-RU"/>
        </w:rPr>
      </w:pPr>
      <w:r w:rsidRPr="00194125">
        <w:rPr>
          <w:rFonts w:ascii="Courier New" w:hAnsi="Courier New" w:cs="Courier New"/>
          <w:lang w:val="ru-RU"/>
        </w:rPr>
        <w:t>решением Думы МО «</w:t>
      </w:r>
      <w:proofErr w:type="spellStart"/>
      <w:r>
        <w:rPr>
          <w:rFonts w:ascii="Courier New" w:hAnsi="Courier New" w:cs="Courier New"/>
          <w:lang w:val="ru-RU"/>
        </w:rPr>
        <w:t>Кырма</w:t>
      </w:r>
      <w:proofErr w:type="spellEnd"/>
      <w:r w:rsidRPr="00194125">
        <w:rPr>
          <w:rFonts w:ascii="Courier New" w:hAnsi="Courier New" w:cs="Courier New"/>
          <w:lang w:val="ru-RU"/>
        </w:rPr>
        <w:t>»</w:t>
      </w:r>
    </w:p>
    <w:p w:rsidR="00BE7F0B" w:rsidRPr="00194125" w:rsidRDefault="00BE7F0B" w:rsidP="00BE7F0B">
      <w:pPr>
        <w:spacing w:after="0"/>
        <w:ind w:right="54"/>
        <w:jc w:val="right"/>
        <w:rPr>
          <w:rFonts w:ascii="Courier New" w:hAnsi="Courier New" w:cs="Courier New"/>
          <w:lang w:val="ru-RU"/>
        </w:rPr>
      </w:pPr>
      <w:r w:rsidRPr="00194125">
        <w:rPr>
          <w:rFonts w:ascii="Courier New" w:hAnsi="Courier New" w:cs="Courier New"/>
          <w:lang w:val="ru-RU"/>
        </w:rPr>
        <w:t>от «</w:t>
      </w:r>
      <w:r w:rsidR="0092702B">
        <w:rPr>
          <w:rFonts w:ascii="Courier New" w:hAnsi="Courier New" w:cs="Courier New"/>
          <w:lang w:val="ru-RU"/>
        </w:rPr>
        <w:t>30</w:t>
      </w:r>
      <w:r w:rsidRPr="00194125">
        <w:rPr>
          <w:rFonts w:ascii="Courier New" w:hAnsi="Courier New" w:cs="Courier New"/>
          <w:lang w:val="ru-RU"/>
        </w:rPr>
        <w:t xml:space="preserve">» </w:t>
      </w:r>
      <w:r w:rsidR="0092702B">
        <w:rPr>
          <w:rFonts w:ascii="Courier New" w:hAnsi="Courier New" w:cs="Courier New"/>
          <w:lang w:val="ru-RU"/>
        </w:rPr>
        <w:t>сентября</w:t>
      </w:r>
      <w:r w:rsidRPr="00194125">
        <w:rPr>
          <w:rFonts w:ascii="Courier New" w:hAnsi="Courier New" w:cs="Courier New"/>
          <w:lang w:val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94125">
          <w:rPr>
            <w:rFonts w:ascii="Courier New" w:hAnsi="Courier New" w:cs="Courier New"/>
            <w:lang w:val="ru-RU"/>
          </w:rPr>
          <w:t>2021 г</w:t>
        </w:r>
      </w:smartTag>
      <w:r w:rsidRPr="00194125">
        <w:rPr>
          <w:rFonts w:ascii="Courier New" w:hAnsi="Courier New" w:cs="Courier New"/>
          <w:lang w:val="ru-RU"/>
        </w:rPr>
        <w:t xml:space="preserve">. № </w:t>
      </w:r>
      <w:r w:rsidR="0092702B">
        <w:rPr>
          <w:rFonts w:ascii="Courier New" w:hAnsi="Courier New" w:cs="Courier New"/>
          <w:lang w:val="ru-RU"/>
        </w:rPr>
        <w:t>75</w:t>
      </w:r>
    </w:p>
    <w:p w:rsidR="00BE7F0B" w:rsidRPr="00194125" w:rsidRDefault="00BE7F0B" w:rsidP="00BE7F0B">
      <w:pPr>
        <w:spacing w:after="0"/>
        <w:ind w:right="54"/>
        <w:jc w:val="right"/>
        <w:rPr>
          <w:rFonts w:ascii="Arial" w:hAnsi="Arial" w:cs="Arial"/>
          <w:sz w:val="24"/>
          <w:szCs w:val="24"/>
          <w:lang w:val="ru-RU"/>
        </w:rPr>
      </w:pPr>
      <w:r w:rsidRPr="00194125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BE7F0B" w:rsidRPr="000C25D5" w:rsidRDefault="00BE7F0B" w:rsidP="00BE7F0B">
      <w:pPr>
        <w:pStyle w:val="1"/>
        <w:ind w:left="0" w:right="0" w:firstLine="0"/>
        <w:jc w:val="center"/>
        <w:rPr>
          <w:sz w:val="30"/>
          <w:szCs w:val="30"/>
        </w:rPr>
      </w:pPr>
      <w:r w:rsidRPr="000C25D5">
        <w:rPr>
          <w:sz w:val="30"/>
          <w:szCs w:val="30"/>
        </w:rPr>
        <w:t>ПЕРЕЧЕНЬ ИМУЩЕСТВА,</w:t>
      </w:r>
      <w:r>
        <w:rPr>
          <w:sz w:val="30"/>
          <w:szCs w:val="30"/>
        </w:rPr>
        <w:t xml:space="preserve"> </w:t>
      </w:r>
      <w:r w:rsidRPr="000C25D5">
        <w:rPr>
          <w:sz w:val="30"/>
          <w:szCs w:val="30"/>
        </w:rPr>
        <w:t>НАХОДЯЩЕГОСЯ В МУНИЦИПАЛЬНОЙ СОБСТВЕННОСТИ МУНИЦИПАЛЬНОГО ОБРАЗОВАНИЯ «БАЯНДАЕВСКИЙ РАЙОН» И ПОДЛЕЖАЩЕГО ПЕРЕДАЧЕ В МУНИЦИПАЛЬНУЮ СОБСТВЕННОСТЬ МУНИЦИПАЛЬНОГО ОБРАЗОВАНИЯ «КЫРМА»</w:t>
      </w:r>
    </w:p>
    <w:p w:rsidR="00BE7F0B" w:rsidRPr="00194125" w:rsidRDefault="00BE7F0B" w:rsidP="00BE7F0B">
      <w:pPr>
        <w:rPr>
          <w:rFonts w:ascii="Arial" w:hAnsi="Arial" w:cs="Arial"/>
          <w:sz w:val="24"/>
          <w:szCs w:val="24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2498"/>
        <w:gridCol w:w="1952"/>
        <w:gridCol w:w="5233"/>
      </w:tblGrid>
      <w:tr w:rsidR="00BE7F0B" w:rsidRPr="006D5088" w:rsidTr="00282BCC">
        <w:trPr>
          <w:jc w:val="center"/>
        </w:trPr>
        <w:tc>
          <w:tcPr>
            <w:tcW w:w="534" w:type="dxa"/>
          </w:tcPr>
          <w:p w:rsidR="00BE7F0B" w:rsidRPr="00194125" w:rsidRDefault="00BE7F0B" w:rsidP="00282BCC">
            <w:pPr>
              <w:spacing w:after="0"/>
              <w:rPr>
                <w:rFonts w:ascii="Courier New" w:hAnsi="Courier New" w:cs="Courier New"/>
              </w:rPr>
            </w:pPr>
            <w:r w:rsidRPr="00194125">
              <w:rPr>
                <w:rFonts w:ascii="Courier New" w:hAnsi="Courier New" w:cs="Courier New"/>
              </w:rPr>
              <w:t>N</w:t>
            </w:r>
          </w:p>
          <w:p w:rsidR="00BE7F0B" w:rsidRPr="00194125" w:rsidRDefault="00BE7F0B" w:rsidP="00282BCC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п/п</w:t>
            </w:r>
          </w:p>
        </w:tc>
        <w:tc>
          <w:tcPr>
            <w:tcW w:w="4038" w:type="dxa"/>
          </w:tcPr>
          <w:p w:rsidR="00BE7F0B" w:rsidRPr="00194125" w:rsidRDefault="00BE7F0B" w:rsidP="00282BCC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 xml:space="preserve">Наименование </w:t>
            </w:r>
          </w:p>
        </w:tc>
        <w:tc>
          <w:tcPr>
            <w:tcW w:w="2287" w:type="dxa"/>
          </w:tcPr>
          <w:p w:rsidR="00BE7F0B" w:rsidRPr="00194125" w:rsidRDefault="00BE7F0B" w:rsidP="00282BCC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 xml:space="preserve">Адрес </w:t>
            </w:r>
          </w:p>
        </w:tc>
        <w:tc>
          <w:tcPr>
            <w:tcW w:w="2287" w:type="dxa"/>
          </w:tcPr>
          <w:p w:rsidR="00BE7F0B" w:rsidRPr="00194125" w:rsidRDefault="00BE7F0B" w:rsidP="00282BCC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Кадастровый (или условный) номер</w:t>
            </w:r>
          </w:p>
        </w:tc>
      </w:tr>
      <w:tr w:rsidR="00BE7F0B" w:rsidRPr="006D5088" w:rsidTr="00282BCC">
        <w:trPr>
          <w:jc w:val="center"/>
        </w:trPr>
        <w:tc>
          <w:tcPr>
            <w:tcW w:w="534" w:type="dxa"/>
          </w:tcPr>
          <w:p w:rsidR="00BE7F0B" w:rsidRPr="00194125" w:rsidRDefault="00BE7F0B" w:rsidP="00282BCC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1</w:t>
            </w:r>
          </w:p>
        </w:tc>
        <w:tc>
          <w:tcPr>
            <w:tcW w:w="4038" w:type="dxa"/>
          </w:tcPr>
          <w:p w:rsidR="00BE7F0B" w:rsidRPr="00194125" w:rsidRDefault="00BE7F0B" w:rsidP="00282BCC">
            <w:pPr>
              <w:spacing w:after="0"/>
              <w:jc w:val="center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2287" w:type="dxa"/>
          </w:tcPr>
          <w:p w:rsidR="00BE7F0B" w:rsidRPr="00194125" w:rsidRDefault="00BE7F0B" w:rsidP="00282BCC">
            <w:pPr>
              <w:spacing w:after="0"/>
              <w:jc w:val="center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3</w:t>
            </w:r>
          </w:p>
        </w:tc>
        <w:tc>
          <w:tcPr>
            <w:tcW w:w="2287" w:type="dxa"/>
          </w:tcPr>
          <w:p w:rsidR="00BE7F0B" w:rsidRPr="00194125" w:rsidRDefault="00BE7F0B" w:rsidP="00282BCC">
            <w:pPr>
              <w:spacing w:after="0"/>
              <w:jc w:val="center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4</w:t>
            </w:r>
          </w:p>
        </w:tc>
      </w:tr>
      <w:tr w:rsidR="00BE7F0B" w:rsidRPr="007B4204" w:rsidTr="00282BCC">
        <w:trPr>
          <w:jc w:val="center"/>
        </w:trPr>
        <w:tc>
          <w:tcPr>
            <w:tcW w:w="534" w:type="dxa"/>
          </w:tcPr>
          <w:p w:rsidR="00BE7F0B" w:rsidRPr="00194125" w:rsidRDefault="00BE7F0B" w:rsidP="00282BCC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 xml:space="preserve">1. </w:t>
            </w:r>
          </w:p>
        </w:tc>
        <w:tc>
          <w:tcPr>
            <w:tcW w:w="4038" w:type="dxa"/>
          </w:tcPr>
          <w:p w:rsidR="00BE7F0B" w:rsidRPr="00194125" w:rsidRDefault="00BE7F0B" w:rsidP="00282BCC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Земельный участок</w:t>
            </w:r>
          </w:p>
        </w:tc>
        <w:tc>
          <w:tcPr>
            <w:tcW w:w="2287" w:type="dxa"/>
          </w:tcPr>
          <w:p w:rsidR="00BE7F0B" w:rsidRPr="00194125" w:rsidRDefault="00BE7F0B" w:rsidP="00282BCC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 xml:space="preserve">Иркутская область, </w:t>
            </w:r>
            <w:proofErr w:type="spellStart"/>
            <w:r w:rsidRPr="00194125">
              <w:rPr>
                <w:rFonts w:ascii="Courier New" w:hAnsi="Courier New" w:cs="Courier New"/>
                <w:lang w:val="ru-RU"/>
              </w:rPr>
              <w:t>Баяндаевский</w:t>
            </w:r>
            <w:proofErr w:type="spellEnd"/>
            <w:r w:rsidRPr="00194125">
              <w:rPr>
                <w:rFonts w:ascii="Courier New" w:hAnsi="Courier New" w:cs="Courier New"/>
                <w:lang w:val="ru-RU"/>
              </w:rPr>
              <w:t xml:space="preserve"> район, с. </w:t>
            </w:r>
            <w:proofErr w:type="spellStart"/>
            <w:r w:rsidRPr="00194125">
              <w:rPr>
                <w:rFonts w:ascii="Courier New" w:hAnsi="Courier New" w:cs="Courier New"/>
                <w:lang w:val="ru-RU"/>
              </w:rPr>
              <w:t>Байша</w:t>
            </w:r>
            <w:proofErr w:type="spellEnd"/>
            <w:r w:rsidRPr="00194125">
              <w:rPr>
                <w:rFonts w:ascii="Courier New" w:hAnsi="Courier New" w:cs="Courier New"/>
                <w:lang w:val="ru-RU"/>
              </w:rPr>
              <w:t>, ул. Заречная, д.1</w:t>
            </w:r>
          </w:p>
        </w:tc>
        <w:tc>
          <w:tcPr>
            <w:tcW w:w="2287" w:type="dxa"/>
          </w:tcPr>
          <w:p w:rsidR="00BE7F0B" w:rsidRPr="00194125" w:rsidRDefault="00BE7F0B" w:rsidP="00282BCC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85:02:050101:231</w:t>
            </w:r>
          </w:p>
        </w:tc>
      </w:tr>
      <w:tr w:rsidR="00BE7F0B" w:rsidRPr="007B4204" w:rsidTr="00282BCC">
        <w:trPr>
          <w:jc w:val="center"/>
        </w:trPr>
        <w:tc>
          <w:tcPr>
            <w:tcW w:w="534" w:type="dxa"/>
          </w:tcPr>
          <w:p w:rsidR="00BE7F0B" w:rsidRPr="00194125" w:rsidRDefault="00BE7F0B" w:rsidP="00282BCC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2.</w:t>
            </w:r>
          </w:p>
        </w:tc>
        <w:tc>
          <w:tcPr>
            <w:tcW w:w="4038" w:type="dxa"/>
          </w:tcPr>
          <w:p w:rsidR="00BE7F0B" w:rsidRPr="00194125" w:rsidRDefault="00BE7F0B" w:rsidP="00282BCC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Здание детского сада</w:t>
            </w:r>
          </w:p>
        </w:tc>
        <w:tc>
          <w:tcPr>
            <w:tcW w:w="2287" w:type="dxa"/>
          </w:tcPr>
          <w:p w:rsidR="00BE7F0B" w:rsidRPr="00194125" w:rsidRDefault="00BE7F0B" w:rsidP="00282BCC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 xml:space="preserve">Иркутская область, </w:t>
            </w:r>
            <w:proofErr w:type="spellStart"/>
            <w:r w:rsidRPr="00194125">
              <w:rPr>
                <w:rFonts w:ascii="Courier New" w:hAnsi="Courier New" w:cs="Courier New"/>
                <w:lang w:val="ru-RU"/>
              </w:rPr>
              <w:t>Баяндаевский</w:t>
            </w:r>
            <w:proofErr w:type="spellEnd"/>
            <w:r w:rsidRPr="00194125">
              <w:rPr>
                <w:rFonts w:ascii="Courier New" w:hAnsi="Courier New" w:cs="Courier New"/>
                <w:lang w:val="ru-RU"/>
              </w:rPr>
              <w:t xml:space="preserve"> район, с. </w:t>
            </w:r>
            <w:proofErr w:type="spellStart"/>
            <w:r w:rsidRPr="00194125">
              <w:rPr>
                <w:rFonts w:ascii="Courier New" w:hAnsi="Courier New" w:cs="Courier New"/>
                <w:lang w:val="ru-RU"/>
              </w:rPr>
              <w:t>Байша</w:t>
            </w:r>
            <w:proofErr w:type="spellEnd"/>
            <w:r w:rsidRPr="00194125">
              <w:rPr>
                <w:rFonts w:ascii="Courier New" w:hAnsi="Courier New" w:cs="Courier New"/>
                <w:lang w:val="ru-RU"/>
              </w:rPr>
              <w:t>, ул. Заречная, д.1</w:t>
            </w:r>
          </w:p>
        </w:tc>
        <w:tc>
          <w:tcPr>
            <w:tcW w:w="2287" w:type="dxa"/>
          </w:tcPr>
          <w:p w:rsidR="00BE7F0B" w:rsidRPr="00194125" w:rsidRDefault="00BE7F0B" w:rsidP="00282BCC">
            <w:pPr>
              <w:spacing w:after="0"/>
              <w:rPr>
                <w:rFonts w:ascii="Courier New" w:hAnsi="Courier New" w:cs="Courier New"/>
                <w:lang w:val="ru-RU"/>
              </w:rPr>
            </w:pPr>
            <w:r w:rsidRPr="00194125">
              <w:rPr>
                <w:rFonts w:ascii="Courier New" w:hAnsi="Courier New" w:cs="Courier New"/>
                <w:lang w:val="ru-RU"/>
              </w:rPr>
              <w:t>85:02:050101:231:25:125:001:2004428520</w:t>
            </w:r>
          </w:p>
        </w:tc>
        <w:bookmarkStart w:id="0" w:name="_GoBack"/>
        <w:bookmarkEnd w:id="0"/>
      </w:tr>
    </w:tbl>
    <w:p w:rsidR="00BE7F0B" w:rsidRPr="004D1B18" w:rsidRDefault="00BE7F0B" w:rsidP="00BE7F0B">
      <w:pPr>
        <w:spacing w:after="0"/>
        <w:rPr>
          <w:lang w:val="ru-RU"/>
        </w:rPr>
      </w:pPr>
      <w:r>
        <w:rPr>
          <w:lang w:val="ru-RU"/>
        </w:rPr>
        <w:br w:type="textWrapping" w:clear="all"/>
      </w:r>
    </w:p>
    <w:p w:rsidR="00BE7F0B" w:rsidRPr="004D1B18" w:rsidRDefault="00BE7F0B" w:rsidP="00BE7F0B">
      <w:pPr>
        <w:spacing w:after="0"/>
        <w:jc w:val="center"/>
        <w:rPr>
          <w:lang w:val="ru-RU"/>
        </w:rPr>
      </w:pPr>
    </w:p>
    <w:p w:rsidR="000B55E7" w:rsidRDefault="000B55E7"/>
    <w:sectPr w:rsidR="000B55E7" w:rsidSect="00BB2959">
      <w:pgSz w:w="12240" w:h="15840"/>
      <w:pgMar w:top="845" w:right="720" w:bottom="10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0B"/>
    <w:rsid w:val="000B55E7"/>
    <w:rsid w:val="002A5CA4"/>
    <w:rsid w:val="0092702B"/>
    <w:rsid w:val="00B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0B"/>
    <w:pPr>
      <w:spacing w:after="160" w:line="259" w:lineRule="auto"/>
    </w:pPr>
    <w:rPr>
      <w:rFonts w:ascii="Calibri" w:eastAsia="Times New Roman" w:hAnsi="Calibri" w:cs="Calibri"/>
      <w:color w:val="00000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BE7F0B"/>
    <w:pPr>
      <w:keepNext/>
      <w:keepLines/>
      <w:spacing w:after="3" w:line="249" w:lineRule="auto"/>
      <w:ind w:left="4848" w:right="1141" w:hanging="2928"/>
      <w:outlineLvl w:val="0"/>
    </w:pPr>
    <w:rPr>
      <w:rFonts w:ascii="Arial" w:hAnsi="Arial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F0B"/>
    <w:rPr>
      <w:rFonts w:ascii="Arial" w:eastAsia="Times New Roman" w:hAnsi="Arial" w:cs="Times New Roman"/>
      <w:b/>
      <w:color w:val="000000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0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0B"/>
    <w:pPr>
      <w:spacing w:after="160" w:line="259" w:lineRule="auto"/>
    </w:pPr>
    <w:rPr>
      <w:rFonts w:ascii="Calibri" w:eastAsia="Times New Roman" w:hAnsi="Calibri" w:cs="Calibri"/>
      <w:color w:val="00000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BE7F0B"/>
    <w:pPr>
      <w:keepNext/>
      <w:keepLines/>
      <w:spacing w:after="3" w:line="249" w:lineRule="auto"/>
      <w:ind w:left="4848" w:right="1141" w:hanging="2928"/>
      <w:outlineLvl w:val="0"/>
    </w:pPr>
    <w:rPr>
      <w:rFonts w:ascii="Arial" w:hAnsi="Arial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F0B"/>
    <w:rPr>
      <w:rFonts w:ascii="Arial" w:eastAsia="Times New Roman" w:hAnsi="Arial" w:cs="Times New Roman"/>
      <w:b/>
      <w:color w:val="000000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0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dcterms:created xsi:type="dcterms:W3CDTF">2021-09-27T04:24:00Z</dcterms:created>
  <dcterms:modified xsi:type="dcterms:W3CDTF">2021-10-01T04:15:00Z</dcterms:modified>
</cp:coreProperties>
</file>