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C1" w:rsidRDefault="001663F1">
      <w:r>
        <w:t xml:space="preserve">  </w:t>
      </w:r>
    </w:p>
    <w:p w:rsidR="00E56C09" w:rsidRPr="00942A49" w:rsidRDefault="00E56C09" w:rsidP="00E56C09">
      <w:pPr>
        <w:spacing w:after="0" w:line="240" w:lineRule="auto"/>
        <w:ind w:right="-185"/>
        <w:jc w:val="right"/>
        <w:rPr>
          <w:rFonts w:ascii="Times New Roman" w:eastAsia="Times New Roman" w:hAnsi="Times New Roman" w:cs="Times New Roman"/>
          <w:snapToGrid w:val="0"/>
          <w:sz w:val="20"/>
          <w:szCs w:val="20"/>
          <w:lang w:eastAsia="ru-RU"/>
        </w:rPr>
      </w:pPr>
      <w:proofErr w:type="gramStart"/>
      <w:r w:rsidRPr="00942A49">
        <w:rPr>
          <w:rFonts w:ascii="Times New Roman" w:eastAsia="Times New Roman" w:hAnsi="Times New Roman" w:cs="Times New Roman"/>
          <w:snapToGrid w:val="0"/>
          <w:sz w:val="20"/>
          <w:szCs w:val="20"/>
          <w:lang w:eastAsia="ru-RU"/>
        </w:rPr>
        <w:t>Принят</w:t>
      </w:r>
      <w:proofErr w:type="gramEnd"/>
      <w:r w:rsidRPr="00942A49">
        <w:rPr>
          <w:rFonts w:ascii="Times New Roman" w:eastAsia="Times New Roman" w:hAnsi="Times New Roman" w:cs="Times New Roman"/>
          <w:snapToGrid w:val="0"/>
          <w:sz w:val="20"/>
          <w:szCs w:val="20"/>
          <w:lang w:eastAsia="ru-RU"/>
        </w:rPr>
        <w:t xml:space="preserve"> решением Думы МО «</w:t>
      </w:r>
      <w:proofErr w:type="spellStart"/>
      <w:r w:rsidRPr="00942A49">
        <w:rPr>
          <w:rFonts w:ascii="Times New Roman" w:eastAsia="Times New Roman" w:hAnsi="Times New Roman" w:cs="Times New Roman"/>
          <w:snapToGrid w:val="0"/>
          <w:sz w:val="20"/>
          <w:szCs w:val="20"/>
          <w:lang w:eastAsia="ru-RU"/>
        </w:rPr>
        <w:t>Кырма</w:t>
      </w:r>
      <w:proofErr w:type="spellEnd"/>
      <w:r w:rsidRPr="00942A49">
        <w:rPr>
          <w:rFonts w:ascii="Times New Roman" w:eastAsia="Times New Roman" w:hAnsi="Times New Roman" w:cs="Times New Roman"/>
          <w:snapToGrid w:val="0"/>
          <w:sz w:val="20"/>
          <w:szCs w:val="20"/>
          <w:lang w:eastAsia="ru-RU"/>
        </w:rPr>
        <w:t>»</w:t>
      </w:r>
    </w:p>
    <w:p w:rsidR="00E56C09" w:rsidRPr="00942A49" w:rsidRDefault="00E56C09" w:rsidP="00E56C09">
      <w:pPr>
        <w:spacing w:after="0" w:line="240" w:lineRule="auto"/>
        <w:ind w:firstLine="708"/>
        <w:jc w:val="right"/>
        <w:rPr>
          <w:rFonts w:ascii="Times New Roman" w:eastAsia="Times New Roman" w:hAnsi="Times New Roman" w:cs="Times New Roman"/>
          <w:sz w:val="20"/>
          <w:szCs w:val="20"/>
          <w:lang w:eastAsia="ru-RU"/>
        </w:rPr>
      </w:pPr>
      <w:r w:rsidRPr="00942A49">
        <w:rPr>
          <w:rFonts w:ascii="Times New Roman" w:eastAsia="Times New Roman" w:hAnsi="Times New Roman" w:cs="Times New Roman"/>
          <w:sz w:val="20"/>
          <w:szCs w:val="20"/>
          <w:lang w:eastAsia="ru-RU"/>
        </w:rPr>
        <w:t>от 19 марта 2006 г. № 4</w:t>
      </w:r>
    </w:p>
    <w:p w:rsidR="00E56C09" w:rsidRPr="00942A49" w:rsidRDefault="00E56C09" w:rsidP="00E56C09">
      <w:pPr>
        <w:spacing w:after="0" w:line="240" w:lineRule="auto"/>
        <w:jc w:val="right"/>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УСТАВ</w:t>
      </w: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МУНИЦИПАЛЬНОГО ОБРАЗОВАНИЯ</w:t>
      </w: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«КЫРМА»</w:t>
      </w:r>
    </w:p>
    <w:p w:rsidR="00E56C09" w:rsidRPr="00942A49" w:rsidRDefault="004E4C25" w:rsidP="004E4C25">
      <w:pPr>
        <w:spacing w:after="0" w:line="240" w:lineRule="auto"/>
        <w:ind w:right="-185"/>
        <w:jc w:val="center"/>
        <w:rPr>
          <w:rFonts w:ascii="Times New Roman" w:eastAsia="Times New Roman" w:hAnsi="Times New Roman" w:cs="Times New Roman"/>
          <w:b/>
          <w:snapToGrid w:val="0"/>
          <w:sz w:val="24"/>
          <w:szCs w:val="24"/>
          <w:lang w:eastAsia="ru-RU"/>
        </w:rPr>
      </w:pPr>
      <w:r w:rsidRPr="00942A49">
        <w:rPr>
          <w:rFonts w:ascii="Times New Roman" w:eastAsia="Times New Roman" w:hAnsi="Times New Roman" w:cs="Times New Roman"/>
          <w:b/>
          <w:snapToGrid w:val="0"/>
          <w:sz w:val="24"/>
          <w:szCs w:val="24"/>
          <w:lang w:eastAsia="ru-RU"/>
        </w:rPr>
        <w:t xml:space="preserve">(в редакции от </w:t>
      </w:r>
      <w:r w:rsidR="00E32447" w:rsidRPr="00942A49">
        <w:rPr>
          <w:rFonts w:ascii="Times New Roman" w:eastAsia="Times New Roman" w:hAnsi="Times New Roman" w:cs="Times New Roman"/>
          <w:b/>
          <w:snapToGrid w:val="0"/>
          <w:sz w:val="24"/>
          <w:szCs w:val="24"/>
          <w:lang w:eastAsia="ru-RU"/>
        </w:rPr>
        <w:t>2</w:t>
      </w:r>
      <w:r w:rsidR="001202C6">
        <w:rPr>
          <w:rFonts w:ascii="Times New Roman" w:eastAsia="Times New Roman" w:hAnsi="Times New Roman" w:cs="Times New Roman"/>
          <w:b/>
          <w:snapToGrid w:val="0"/>
          <w:sz w:val="24"/>
          <w:szCs w:val="24"/>
          <w:lang w:eastAsia="ru-RU"/>
        </w:rPr>
        <w:t>7</w:t>
      </w:r>
      <w:r w:rsidR="00E32447" w:rsidRPr="00942A49">
        <w:rPr>
          <w:rFonts w:ascii="Times New Roman" w:eastAsia="Times New Roman" w:hAnsi="Times New Roman" w:cs="Times New Roman"/>
          <w:b/>
          <w:snapToGrid w:val="0"/>
          <w:sz w:val="24"/>
          <w:szCs w:val="24"/>
          <w:lang w:eastAsia="ru-RU"/>
        </w:rPr>
        <w:t>.</w:t>
      </w:r>
      <w:r w:rsidR="001202C6">
        <w:rPr>
          <w:rFonts w:ascii="Times New Roman" w:eastAsia="Times New Roman" w:hAnsi="Times New Roman" w:cs="Times New Roman"/>
          <w:b/>
          <w:snapToGrid w:val="0"/>
          <w:sz w:val="24"/>
          <w:szCs w:val="24"/>
          <w:lang w:eastAsia="ru-RU"/>
        </w:rPr>
        <w:t>12</w:t>
      </w:r>
      <w:r w:rsidR="00E32447" w:rsidRPr="00942A49">
        <w:rPr>
          <w:rFonts w:ascii="Times New Roman" w:eastAsia="Times New Roman" w:hAnsi="Times New Roman" w:cs="Times New Roman"/>
          <w:b/>
          <w:snapToGrid w:val="0"/>
          <w:sz w:val="24"/>
          <w:szCs w:val="24"/>
          <w:lang w:eastAsia="ru-RU"/>
        </w:rPr>
        <w:t>.2018</w:t>
      </w:r>
      <w:r w:rsidRPr="00942A49">
        <w:rPr>
          <w:rFonts w:ascii="Times New Roman" w:eastAsia="Times New Roman" w:hAnsi="Times New Roman" w:cs="Times New Roman"/>
          <w:b/>
          <w:snapToGrid w:val="0"/>
          <w:sz w:val="24"/>
          <w:szCs w:val="24"/>
          <w:lang w:eastAsia="ru-RU"/>
        </w:rPr>
        <w:t xml:space="preserve">г. № </w:t>
      </w:r>
      <w:r w:rsidR="001202C6">
        <w:rPr>
          <w:rFonts w:ascii="Times New Roman" w:eastAsia="Times New Roman" w:hAnsi="Times New Roman" w:cs="Times New Roman"/>
          <w:b/>
          <w:snapToGrid w:val="0"/>
          <w:sz w:val="24"/>
          <w:szCs w:val="24"/>
          <w:lang w:eastAsia="ru-RU"/>
        </w:rPr>
        <w:t>6</w:t>
      </w:r>
      <w:r w:rsidRPr="00942A49">
        <w:rPr>
          <w:rFonts w:ascii="Times New Roman" w:eastAsia="Times New Roman" w:hAnsi="Times New Roman" w:cs="Times New Roman"/>
          <w:b/>
          <w:snapToGrid w:val="0"/>
          <w:sz w:val="24"/>
          <w:szCs w:val="24"/>
          <w:lang w:eastAsia="ru-RU"/>
        </w:rPr>
        <w:t>)</w:t>
      </w:r>
    </w:p>
    <w:p w:rsidR="00E56C09" w:rsidRPr="00942A49" w:rsidRDefault="008B006C" w:rsidP="00E56C09">
      <w:pPr>
        <w:spacing w:after="0" w:line="240" w:lineRule="auto"/>
        <w:ind w:right="-185"/>
        <w:rPr>
          <w:rFonts w:ascii="Times New Roman" w:eastAsia="Times New Roman" w:hAnsi="Times New Roman" w:cs="Times New Roman"/>
          <w:b/>
          <w:snapToGrid w:val="0"/>
          <w:sz w:val="32"/>
          <w:szCs w:val="32"/>
          <w:lang w:eastAsia="ru-RU"/>
        </w:rPr>
      </w:pPr>
      <w:r w:rsidRPr="00942A49">
        <w:rPr>
          <w:rFonts w:ascii="Times New Roman" w:eastAsia="Times New Roman" w:hAnsi="Times New Roman" w:cs="Times New Roman"/>
          <w:b/>
          <w:snapToGrid w:val="0"/>
          <w:sz w:val="32"/>
          <w:szCs w:val="32"/>
          <w:lang w:eastAsia="ru-RU"/>
        </w:rPr>
        <w:t xml:space="preserve">                                                 </w:t>
      </w: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УСТАВ  МУНИЦИПАЛЬНОГО ОБРАЗОВАНИЯ «КЫРМА»,</w:t>
      </w: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НАДЕЛЁННОГО СТАТУСОМ СЕЛЬСКОГО ПОСЕЛЕНИЯ</w:t>
      </w: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p>
    <w:p w:rsidR="00E56C09" w:rsidRPr="00942A49" w:rsidRDefault="00E56C09" w:rsidP="00E56C09">
      <w:pPr>
        <w:spacing w:after="24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proofErr w:type="gramEnd"/>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1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ОБЩИЕ ПОЛОЖЕНИЯ</w:t>
      </w:r>
    </w:p>
    <w:p w:rsidR="00E56C09" w:rsidRPr="00942A49" w:rsidRDefault="00E56C09" w:rsidP="00E56C09">
      <w:pPr>
        <w:spacing w:after="0" w:line="240" w:lineRule="auto"/>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 Муниципальное образование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942A49">
        <w:rPr>
          <w:rFonts w:ascii="Times New Roman" w:eastAsia="Times New Roman" w:hAnsi="Times New Roman" w:cs="Times New Roman"/>
          <w:snapToGrid w:val="0"/>
          <w:lang w:eastAsia="ru-RU"/>
        </w:rPr>
        <w:t>Аларского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Баяндаевского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Боханского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Нукутского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Осинского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Эхирит-Булагатского</w:t>
      </w:r>
      <w:proofErr w:type="spellEnd"/>
      <w:r w:rsidRPr="00942A49">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r w:rsidRPr="00942A49">
        <w:rPr>
          <w:rFonts w:ascii="Times New Roman" w:eastAsia="Times New Roman" w:hAnsi="Times New Roman" w:cs="Times New Roman"/>
          <w:b/>
          <w:snapToGrid w:val="0"/>
          <w:lang w:eastAsia="ru-RU"/>
        </w:rPr>
        <w:t xml:space="preserve"> </w:t>
      </w:r>
      <w:r w:rsidRPr="00942A49">
        <w:rPr>
          <w:rFonts w:ascii="Times New Roman" w:eastAsia="Times New Roman" w:hAnsi="Times New Roman" w:cs="Times New Roman"/>
          <w:snapToGrid w:val="0"/>
          <w:lang w:eastAsia="ru-RU"/>
        </w:rPr>
        <w:t>Наименование муниципального образования –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660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 Население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 Территория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42A49">
        <w:rPr>
          <w:rFonts w:ascii="Times New Roman" w:eastAsia="Times New Roman" w:hAnsi="Times New Roman" w:cs="Times New Roman"/>
          <w:snapToGrid w:val="0"/>
          <w:color w:val="000000"/>
          <w:spacing w:val="1"/>
          <w:lang w:eastAsia="ru-RU"/>
        </w:rPr>
        <w:t>№ 131-ФЗ от 06.10.2003г.</w:t>
      </w:r>
      <w:r w:rsidRPr="00942A49">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942A49">
          <w:rPr>
            <w:rFonts w:ascii="Times New Roman" w:eastAsia="Calibri" w:hAnsi="Times New Roman" w:cs="Times New Roman"/>
            <w:snapToGrid w:val="0"/>
          </w:rPr>
          <w:t xml:space="preserve">статьей </w:t>
        </w:r>
      </w:hyperlink>
      <w:r w:rsidRPr="00942A49">
        <w:rPr>
          <w:rFonts w:ascii="Times New Roman" w:eastAsia="Calibri" w:hAnsi="Times New Roman" w:cs="Times New Roman"/>
          <w:snapToGrid w:val="0"/>
        </w:rPr>
        <w:t>14 настоящего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E56C09" w:rsidRPr="00942A49" w:rsidRDefault="00E56C09" w:rsidP="00E56C09">
      <w:pPr>
        <w:autoSpaceDE w:val="0"/>
        <w:autoSpaceDN w:val="0"/>
        <w:adjustRightInd w:val="0"/>
        <w:spacing w:after="0" w:line="240" w:lineRule="auto"/>
        <w:jc w:val="both"/>
        <w:rPr>
          <w:rFonts w:ascii="Times New Roman" w:eastAsia="Calibri" w:hAnsi="Times New Roman" w:cs="Times New Roman"/>
        </w:rPr>
      </w:pPr>
      <w:r w:rsidRPr="00942A49">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942A49">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942A49">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942A49">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w:t>
      </w:r>
      <w:r w:rsidR="001954A1" w:rsidRPr="00942A49">
        <w:rPr>
          <w:rFonts w:ascii="Times New Roman" w:eastAsia="Times New Roman" w:hAnsi="Times New Roman" w:cs="Times New Roman"/>
          <w:snapToGrid w:val="0"/>
          <w:lang w:eastAsia="ru-RU"/>
        </w:rPr>
        <w:t xml:space="preserve">земли </w:t>
      </w:r>
      <w:r w:rsidRPr="00942A49">
        <w:rPr>
          <w:rFonts w:ascii="Times New Roman" w:eastAsia="Times New Roman" w:hAnsi="Times New Roman" w:cs="Times New Roman"/>
          <w:snapToGrid w:val="0"/>
          <w:lang w:eastAsia="ru-RU"/>
        </w:rPr>
        <w:t>рекреационн</w:t>
      </w:r>
      <w:r w:rsidR="001954A1" w:rsidRPr="00942A49">
        <w:rPr>
          <w:rFonts w:ascii="Times New Roman" w:eastAsia="Times New Roman" w:hAnsi="Times New Roman" w:cs="Times New Roman"/>
          <w:snapToGrid w:val="0"/>
          <w:lang w:eastAsia="ru-RU"/>
        </w:rPr>
        <w:t>ого назначения</w:t>
      </w:r>
      <w:r w:rsidRPr="00942A49">
        <w:rPr>
          <w:rFonts w:ascii="Times New Roman" w:eastAsia="Times New Roman" w:hAnsi="Times New Roman" w:cs="Times New Roman"/>
          <w:snapToGrid w:val="0"/>
          <w:lang w:eastAsia="ru-RU"/>
        </w:rPr>
        <w:t xml:space="preserve">, земли для развития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4. Официальные символы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0" w:name="sub_901"/>
      <w:r w:rsidRPr="00942A49">
        <w:rPr>
          <w:rFonts w:ascii="Times New Roman" w:eastAsia="Times New Roman" w:hAnsi="Times New Roman" w:cs="Times New Roman"/>
          <w:lang w:eastAsia="ru-RU"/>
        </w:rPr>
        <w:t>1. Муниципальное образование «</w:t>
      </w:r>
      <w:proofErr w:type="spellStart"/>
      <w:r w:rsidRPr="00942A49">
        <w:rPr>
          <w:rFonts w:ascii="Times New Roman" w:eastAsia="Times New Roman" w:hAnsi="Times New Roman" w:cs="Times New Roman"/>
          <w:lang w:eastAsia="ru-RU"/>
        </w:rPr>
        <w:t>Кырма</w:t>
      </w:r>
      <w:proofErr w:type="spellEnd"/>
      <w:r w:rsidRPr="00942A49">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1" w:name="sub_902"/>
      <w:bookmarkEnd w:id="0"/>
      <w:r w:rsidRPr="00942A49">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2" w:name="sub_903"/>
      <w:bookmarkEnd w:id="1"/>
      <w:r w:rsidRPr="00942A49">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2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СИСТЕМА МЕСТНОГО САМОУПРАВЛЕНИЯ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И ВОПРОСЫ МЕСТНОГО ЗНАЧЕНИЯ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 Система местного самоуправления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непосредственно путем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правотворческой инициативы граждан;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3446B3"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3446B3">
        <w:rPr>
          <w:rFonts w:ascii="Times New Roman" w:eastAsia="Times New Roman" w:hAnsi="Times New Roman" w:cs="Times New Roman"/>
          <w:b/>
          <w:snapToGrid w:val="0"/>
          <w:lang w:eastAsia="ru-RU"/>
        </w:rPr>
        <w:t>Статья 6. Вопросы местного значения Поселения</w:t>
      </w:r>
    </w:p>
    <w:p w:rsidR="00E56C09" w:rsidRPr="003446B3" w:rsidRDefault="00E56C09" w:rsidP="00E56C09">
      <w:pPr>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 xml:space="preserve"> В соответствии с Федеральным законом № 131-ФЗ к вопросам местного значения Поселения относятся: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46B3">
        <w:rPr>
          <w:rFonts w:ascii="Times New Roman" w:hAnsi="Times New Roman"/>
        </w:rPr>
        <w:t>контроля за</w:t>
      </w:r>
      <w:proofErr w:type="gramEnd"/>
      <w:r w:rsidRPr="003446B3">
        <w:rPr>
          <w:rFonts w:ascii="Times New Roman" w:hAnsi="Times New Roman"/>
        </w:rPr>
        <w:t xml:space="preserve"> его исполнением, составление и утверждение отчета об исполнении бюджета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2) установление, изменение и отмена местных налогов и сборов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3) владение, пользование и распоряжение имуществом, находящимся в муниципальной собственности поселения;</w:t>
      </w:r>
    </w:p>
    <w:p w:rsidR="00E912ED" w:rsidRPr="003446B3" w:rsidRDefault="00E912ED" w:rsidP="00E912ED">
      <w:pPr>
        <w:autoSpaceDE w:val="0"/>
        <w:autoSpaceDN w:val="0"/>
        <w:adjustRightInd w:val="0"/>
        <w:spacing w:after="0" w:line="240" w:lineRule="auto"/>
        <w:ind w:firstLine="709"/>
        <w:jc w:val="both"/>
        <w:outlineLvl w:val="0"/>
        <w:rPr>
          <w:rFonts w:ascii="Times New Roman" w:hAnsi="Times New Roman"/>
        </w:rPr>
      </w:pPr>
      <w:r w:rsidRPr="003446B3">
        <w:rPr>
          <w:rFonts w:ascii="Times New Roman" w:hAnsi="Times New Roman"/>
        </w:rPr>
        <w:t>4) организация в границах поселения электро-, тепл</w:t>
      </w:r>
      <w:proofErr w:type="gramStart"/>
      <w:r w:rsidRPr="003446B3">
        <w:rPr>
          <w:rFonts w:ascii="Times New Roman" w:hAnsi="Times New Roman"/>
        </w:rPr>
        <w:t>о-</w:t>
      </w:r>
      <w:proofErr w:type="gramEnd"/>
      <w:r w:rsidRPr="003446B3">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3446B3">
        <w:rPr>
          <w:rFonts w:ascii="Times New Roman" w:hAnsi="Times New Roman"/>
        </w:rPr>
        <w:t>движения</w:t>
      </w:r>
      <w:proofErr w:type="gramEnd"/>
      <w:r w:rsidRPr="003446B3">
        <w:rPr>
          <w:rFonts w:ascii="Times New Roman" w:hAnsi="Times New Roman"/>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lastRenderedPageBreak/>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8) участие в предупреждении и ликвидации последствий чрезвычайных ситуаций в границах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9) обеспечение первичных мер пожарной безопасности в границах населенных пунктов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12) создание условий для организации досуга и обеспечения жителей поселения услугами организаций культуры;</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12ED" w:rsidRPr="003446B3" w:rsidRDefault="00E912ED" w:rsidP="00E912ED">
      <w:pPr>
        <w:spacing w:after="0" w:line="240" w:lineRule="auto"/>
        <w:ind w:firstLine="709"/>
        <w:jc w:val="both"/>
        <w:rPr>
          <w:rFonts w:ascii="Times New Roman" w:hAnsi="Times New Roman"/>
        </w:rPr>
      </w:pPr>
      <w:r w:rsidRPr="003446B3">
        <w:rPr>
          <w:rFonts w:ascii="Times New Roman" w:hAnsi="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16) формирование архивных фондов поселения;</w:t>
      </w:r>
    </w:p>
    <w:p w:rsidR="00E912ED" w:rsidRPr="003446B3" w:rsidRDefault="00E912ED" w:rsidP="00E912ED">
      <w:pPr>
        <w:spacing w:after="0" w:line="240" w:lineRule="auto"/>
        <w:ind w:firstLine="709"/>
        <w:jc w:val="both"/>
        <w:rPr>
          <w:rFonts w:ascii="Times New Roman" w:hAnsi="Times New Roman"/>
        </w:rPr>
      </w:pPr>
      <w:r w:rsidRPr="003446B3">
        <w:rPr>
          <w:rFonts w:ascii="Times New Roman" w:hAnsi="Times New Roman"/>
        </w:rPr>
        <w:t>17) участие в организации деятельности по сбору (в том числе раздельному сбору) и транспортированию твердых коммунальных отходов;</w:t>
      </w:r>
    </w:p>
    <w:p w:rsidR="00E912ED" w:rsidRPr="003446B3" w:rsidRDefault="00E912ED" w:rsidP="00342CD0">
      <w:pPr>
        <w:spacing w:after="0" w:line="240" w:lineRule="auto"/>
        <w:ind w:firstLine="709"/>
        <w:jc w:val="both"/>
        <w:rPr>
          <w:rFonts w:ascii="Times New Roman" w:eastAsia="Calibri" w:hAnsi="Times New Roman"/>
        </w:rPr>
      </w:pPr>
      <w:r w:rsidRPr="003446B3">
        <w:rPr>
          <w:rFonts w:ascii="Times New Roman" w:hAnsi="Times New Roman"/>
        </w:rPr>
        <w:t xml:space="preserve">18) утверждение правил благоустройства территории поселения, </w:t>
      </w:r>
      <w:r w:rsidR="001954A1" w:rsidRPr="003446B3">
        <w:rPr>
          <w:rFonts w:ascii="Times New Roman" w:hAnsi="Times New Roman"/>
        </w:rPr>
        <w:t xml:space="preserve">осуществление </w:t>
      </w:r>
      <w:proofErr w:type="gramStart"/>
      <w:r w:rsidR="001954A1" w:rsidRPr="003446B3">
        <w:rPr>
          <w:rFonts w:ascii="Times New Roman" w:hAnsi="Times New Roman"/>
        </w:rPr>
        <w:t>контроля за</w:t>
      </w:r>
      <w:proofErr w:type="gramEnd"/>
      <w:r w:rsidR="001954A1" w:rsidRPr="003446B3">
        <w:rPr>
          <w:rFonts w:ascii="Times New Roman" w:hAnsi="Times New Roman"/>
        </w:rPr>
        <w:t xml:space="preserve"> их соблюдением, организации благоустройства территории поселения в соответствии с указанными правилами.</w:t>
      </w:r>
    </w:p>
    <w:p w:rsidR="00E912ED" w:rsidRPr="003446B3" w:rsidRDefault="00E912ED" w:rsidP="00E912ED">
      <w:pPr>
        <w:autoSpaceDE w:val="0"/>
        <w:autoSpaceDN w:val="0"/>
        <w:adjustRightInd w:val="0"/>
        <w:spacing w:after="0" w:line="240" w:lineRule="auto"/>
        <w:ind w:firstLine="709"/>
        <w:jc w:val="both"/>
        <w:outlineLvl w:val="0"/>
        <w:rPr>
          <w:rFonts w:ascii="Times New Roman" w:hAnsi="Times New Roman"/>
        </w:rPr>
      </w:pPr>
      <w:r w:rsidRPr="003446B3">
        <w:rPr>
          <w:rFonts w:ascii="Times New Roman" w:hAnsi="Times New Roman"/>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12ED" w:rsidRPr="003446B3" w:rsidRDefault="00E912ED" w:rsidP="00E912ED">
      <w:pPr>
        <w:autoSpaceDE w:val="0"/>
        <w:autoSpaceDN w:val="0"/>
        <w:adjustRightInd w:val="0"/>
        <w:spacing w:after="0" w:line="240" w:lineRule="auto"/>
        <w:ind w:firstLine="709"/>
        <w:jc w:val="both"/>
        <w:outlineLvl w:val="1"/>
        <w:rPr>
          <w:rFonts w:ascii="Times New Roman" w:hAnsi="Times New Roman"/>
        </w:rPr>
      </w:pPr>
      <w:r w:rsidRPr="003446B3">
        <w:rPr>
          <w:rFonts w:ascii="Times New Roman" w:hAnsi="Times New Roman"/>
        </w:rPr>
        <w:t>20) организация ритуальных услуг и содержание мест захоронения;</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21) содействие в развитии сельскохозяйственного производства, создание условий для развития малого и среднего предпринимательства;</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22) организация и осуществление мероприятий по работе с детьми и молодежью в поселении;</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r w:rsidRPr="003446B3">
        <w:rPr>
          <w:rFonts w:ascii="Times New Roman" w:hAnsi="Times New Roman"/>
        </w:rPr>
        <w:t>25) осуществление мер по противодействию коррупции в границах поселения.</w:t>
      </w:r>
    </w:p>
    <w:p w:rsidR="00E912ED" w:rsidRPr="003446B3" w:rsidRDefault="00E912ED" w:rsidP="00E912ED">
      <w:pPr>
        <w:autoSpaceDE w:val="0"/>
        <w:autoSpaceDN w:val="0"/>
        <w:adjustRightInd w:val="0"/>
        <w:spacing w:after="0" w:line="240" w:lineRule="auto"/>
        <w:ind w:firstLine="709"/>
        <w:jc w:val="both"/>
        <w:rPr>
          <w:rFonts w:ascii="Times New Roman" w:hAnsi="Times New Roman"/>
        </w:rPr>
      </w:pPr>
    </w:p>
    <w:p w:rsidR="00E56C09" w:rsidRPr="003446B3"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3446B3"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r w:rsidRPr="003446B3">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E56C09" w:rsidRPr="003446B3"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r w:rsidRPr="003446B3">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E56C09" w:rsidRPr="003446B3"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E56C09" w:rsidRPr="003446B3"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 xml:space="preserve">1. Органы местного самоуправления Поселения имеют право </w:t>
      </w:r>
      <w:proofErr w:type="gramStart"/>
      <w:r w:rsidRPr="003446B3">
        <w:rPr>
          <w:rFonts w:ascii="Times New Roman" w:eastAsia="Times New Roman" w:hAnsi="Times New Roman" w:cs="Times New Roman"/>
          <w:lang w:eastAsia="ru-RU"/>
        </w:rPr>
        <w:t>на</w:t>
      </w:r>
      <w:proofErr w:type="gramEnd"/>
      <w:r w:rsidRPr="003446B3">
        <w:rPr>
          <w:rFonts w:ascii="Times New Roman" w:eastAsia="Times New Roman" w:hAnsi="Times New Roman" w:cs="Times New Roman"/>
          <w:lang w:eastAsia="ru-RU"/>
        </w:rPr>
        <w:t>:</w:t>
      </w:r>
    </w:p>
    <w:p w:rsidR="00E56C09" w:rsidRPr="003446B3"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lastRenderedPageBreak/>
        <w:t>1) создание музеев Поселения;</w:t>
      </w:r>
    </w:p>
    <w:p w:rsidR="00E56C09" w:rsidRPr="003446B3"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2) совершение нотариальных действий, предусмотренных законодательством, в случае отсутствия в Поселении нотариуса;</w:t>
      </w:r>
    </w:p>
    <w:p w:rsidR="00E56C09" w:rsidRPr="003446B3" w:rsidRDefault="00E56C09" w:rsidP="00A7106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3) участие в осуществлении деятельности по опеке и попечительству;</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4</w:t>
      </w:r>
      <w:r w:rsidR="00E56C09" w:rsidRPr="003446B3">
        <w:rPr>
          <w:rFonts w:ascii="Times New Roman" w:eastAsia="Times New Roman" w:hAnsi="Times New Roman" w:cs="Times New Roman"/>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5</w:t>
      </w:r>
      <w:r w:rsidR="00E56C09" w:rsidRPr="003446B3">
        <w:rPr>
          <w:rFonts w:ascii="Times New Roman" w:eastAsia="Times New Roman" w:hAnsi="Times New Roman" w:cs="Times New Roman"/>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6</w:t>
      </w:r>
      <w:r w:rsidR="00E56C09" w:rsidRPr="003446B3">
        <w:rPr>
          <w:rFonts w:ascii="Times New Roman" w:eastAsia="Times New Roman" w:hAnsi="Times New Roman" w:cs="Times New Roman"/>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446B3">
        <w:rPr>
          <w:rFonts w:ascii="Times New Roman" w:eastAsia="Times New Roman" w:hAnsi="Times New Roman" w:cs="Times New Roman"/>
          <w:lang w:eastAsia="ru-RU"/>
        </w:rPr>
        <w:t>7)</w:t>
      </w:r>
      <w:r w:rsidR="00E56C09" w:rsidRPr="003446B3">
        <w:rPr>
          <w:rFonts w:ascii="Times New Roman" w:eastAsia="Times New Roman" w:hAnsi="Times New Roman" w:cs="Times New Roman"/>
          <w:lang w:eastAsia="ru-RU"/>
        </w:rPr>
        <w:t xml:space="preserve"> создание муниципальной пожарной охраны;</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8</w:t>
      </w:r>
      <w:r w:rsidR="00E56C09" w:rsidRPr="003446B3">
        <w:rPr>
          <w:rFonts w:ascii="Times New Roman" w:eastAsia="Times New Roman" w:hAnsi="Times New Roman" w:cs="Times New Roman"/>
          <w:lang w:eastAsia="ru-RU"/>
        </w:rPr>
        <w:t>) создание условий для развития туризма;</w:t>
      </w:r>
    </w:p>
    <w:p w:rsidR="00E56C09" w:rsidRPr="003446B3" w:rsidRDefault="00A7106B"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9</w:t>
      </w:r>
      <w:r w:rsidR="00E56C09" w:rsidRPr="003446B3">
        <w:rPr>
          <w:rFonts w:ascii="Times New Roman" w:eastAsia="Times New Roman" w:hAnsi="Times New Roman" w:cs="Times New Roman"/>
          <w:lang w:eastAsia="ru-RU"/>
        </w:rPr>
        <w:t xml:space="preserve">) оказание поддержки общественным наблюдательным комиссиям, осуществляющим общественный </w:t>
      </w:r>
      <w:proofErr w:type="gramStart"/>
      <w:r w:rsidR="00E56C09" w:rsidRPr="003446B3">
        <w:rPr>
          <w:rFonts w:ascii="Times New Roman" w:eastAsia="Times New Roman" w:hAnsi="Times New Roman" w:cs="Times New Roman"/>
          <w:lang w:eastAsia="ru-RU"/>
        </w:rPr>
        <w:t>контроль за</w:t>
      </w:r>
      <w:proofErr w:type="gramEnd"/>
      <w:r w:rsidR="00E56C09" w:rsidRPr="003446B3">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E56C09" w:rsidRPr="003446B3" w:rsidRDefault="00E56C09" w:rsidP="00E56C09">
      <w:pPr>
        <w:autoSpaceDE w:val="0"/>
        <w:autoSpaceDN w:val="0"/>
        <w:adjustRightInd w:val="0"/>
        <w:spacing w:after="0" w:line="240" w:lineRule="auto"/>
        <w:ind w:firstLine="540"/>
        <w:jc w:val="both"/>
        <w:outlineLvl w:val="1"/>
        <w:rPr>
          <w:rFonts w:ascii="Times New Roman" w:eastAsia="Times New Roman" w:hAnsi="Times New Roman" w:cs="Times New Roman"/>
          <w:bCs/>
          <w:lang w:eastAsia="ru-RU"/>
        </w:rPr>
      </w:pPr>
      <w:r w:rsidRPr="003446B3">
        <w:rPr>
          <w:rFonts w:ascii="Times New Roman" w:eastAsia="Times New Roman" w:hAnsi="Times New Roman" w:cs="Times New Roman"/>
          <w:bCs/>
          <w:lang w:eastAsia="ru-RU"/>
        </w:rPr>
        <w:t xml:space="preserve">   1</w:t>
      </w:r>
      <w:r w:rsidR="00A7106B" w:rsidRPr="003446B3">
        <w:rPr>
          <w:rFonts w:ascii="Times New Roman" w:eastAsia="Times New Roman" w:hAnsi="Times New Roman" w:cs="Times New Roman"/>
          <w:bCs/>
          <w:lang w:eastAsia="ru-RU"/>
        </w:rPr>
        <w:t>0</w:t>
      </w:r>
      <w:r w:rsidRPr="003446B3">
        <w:rPr>
          <w:rFonts w:ascii="Times New Roman" w:eastAsia="Times New Roman" w:hAnsi="Times New Roman" w:cs="Times New Roman"/>
          <w:bCs/>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3446B3">
          <w:rPr>
            <w:rFonts w:ascii="Times New Roman" w:eastAsia="Times New Roman" w:hAnsi="Times New Roman" w:cs="Times New Roman"/>
            <w:bCs/>
            <w:lang w:eastAsia="ru-RU"/>
          </w:rPr>
          <w:t>законом</w:t>
        </w:r>
      </w:hyperlink>
      <w:r w:rsidRPr="003446B3">
        <w:rPr>
          <w:rFonts w:ascii="Times New Roman" w:eastAsia="Times New Roman" w:hAnsi="Times New Roman" w:cs="Times New Roman"/>
          <w:bCs/>
          <w:lang w:eastAsia="ru-RU"/>
        </w:rPr>
        <w:t xml:space="preserve"> от 24 ноября 1995 года № 181-ФЗ «О социальной защите инвалидов в Российской Федерации»;</w:t>
      </w:r>
    </w:p>
    <w:p w:rsidR="00E56C09" w:rsidRPr="003446B3"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446B3">
        <w:rPr>
          <w:rFonts w:ascii="Times New Roman" w:eastAsia="Times New Roman" w:hAnsi="Times New Roman" w:cs="Times New Roman"/>
          <w:b/>
          <w:lang w:eastAsia="ru-RU"/>
        </w:rPr>
        <w:t xml:space="preserve">  </w:t>
      </w:r>
      <w:r w:rsidRPr="003446B3">
        <w:rPr>
          <w:rFonts w:ascii="Times New Roman" w:eastAsia="Times New Roman" w:hAnsi="Times New Roman" w:cs="Times New Roman"/>
          <w:lang w:eastAsia="ru-RU"/>
        </w:rPr>
        <w:t>1</w:t>
      </w:r>
      <w:r w:rsidR="00A7106B" w:rsidRPr="003446B3">
        <w:rPr>
          <w:rFonts w:ascii="Times New Roman" w:eastAsia="Times New Roman" w:hAnsi="Times New Roman" w:cs="Times New Roman"/>
          <w:lang w:eastAsia="ru-RU"/>
        </w:rPr>
        <w:t>1</w:t>
      </w:r>
      <w:r w:rsidRPr="003446B3">
        <w:rPr>
          <w:rFonts w:ascii="Times New Roman" w:eastAsia="Times New Roman" w:hAnsi="Times New Roman" w:cs="Times New Roman"/>
          <w:lang w:eastAsia="ru-RU"/>
        </w:rPr>
        <w:t xml:space="preserve">) создание условий для организации </w:t>
      </w:r>
      <w:proofErr w:type="gramStart"/>
      <w:r w:rsidRPr="003446B3">
        <w:rPr>
          <w:rFonts w:ascii="Times New Roman" w:eastAsia="Times New Roman" w:hAnsi="Times New Roman" w:cs="Times New Roman"/>
          <w:lang w:eastAsia="ru-RU"/>
        </w:rPr>
        <w:t>проведения независимой оценки качества оказания услуг</w:t>
      </w:r>
      <w:proofErr w:type="gramEnd"/>
      <w:r w:rsidRPr="003446B3">
        <w:rPr>
          <w:rFonts w:ascii="Times New Roman" w:eastAsia="Times New Roman" w:hAnsi="Times New Roman" w:cs="Times New Roman"/>
          <w:lang w:eastAsia="ru-RU"/>
        </w:rPr>
        <w:t xml:space="preserve"> организациями в порядке и на условиях, которые установлены федеральными </w:t>
      </w:r>
      <w:hyperlink r:id="rId9" w:history="1">
        <w:r w:rsidRPr="003446B3">
          <w:rPr>
            <w:rFonts w:ascii="Times New Roman" w:eastAsia="Times New Roman" w:hAnsi="Times New Roman" w:cs="Times New Roman"/>
            <w:lang w:eastAsia="ru-RU"/>
          </w:rPr>
          <w:t>законами</w:t>
        </w:r>
      </w:hyperlink>
      <w:r w:rsidRPr="003446B3">
        <w:rPr>
          <w:rFonts w:ascii="Times New Roman" w:eastAsia="Times New Roman" w:hAnsi="Times New Roman" w:cs="Times New Roman"/>
          <w:lang w:eastAsia="ru-RU"/>
        </w:rPr>
        <w:t>;</w:t>
      </w:r>
    </w:p>
    <w:p w:rsidR="00E56C09" w:rsidRPr="003446B3" w:rsidRDefault="00E56C09" w:rsidP="00E56C09">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3446B3">
        <w:rPr>
          <w:rFonts w:ascii="Times New Roman" w:eastAsia="Times New Roman" w:hAnsi="Times New Roman" w:cs="Times New Roman"/>
          <w:bCs/>
          <w:lang w:eastAsia="ru-RU"/>
        </w:rPr>
        <w:t xml:space="preserve">  1</w:t>
      </w:r>
      <w:r w:rsidR="00A7106B" w:rsidRPr="003446B3">
        <w:rPr>
          <w:rFonts w:ascii="Times New Roman" w:eastAsia="Times New Roman" w:hAnsi="Times New Roman" w:cs="Times New Roman"/>
          <w:bCs/>
          <w:lang w:eastAsia="ru-RU"/>
        </w:rPr>
        <w:t>2</w:t>
      </w:r>
      <w:r w:rsidRPr="003446B3">
        <w:rPr>
          <w:rFonts w:ascii="Times New Roman" w:eastAsia="Times New Roman" w:hAnsi="Times New Roman" w:cs="Times New Roman"/>
          <w:bCs/>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3446B3">
          <w:rPr>
            <w:rFonts w:ascii="Times New Roman" w:eastAsia="Times New Roman" w:hAnsi="Times New Roman" w:cs="Times New Roman"/>
            <w:bCs/>
            <w:lang w:eastAsia="ru-RU"/>
          </w:rPr>
          <w:t>законодательством</w:t>
        </w:r>
      </w:hyperlink>
      <w:r w:rsidRPr="003446B3">
        <w:rPr>
          <w:rFonts w:ascii="Times New Roman" w:eastAsia="Times New Roman" w:hAnsi="Times New Roman" w:cs="Times New Roman"/>
          <w:bCs/>
          <w:lang w:eastAsia="ru-RU"/>
        </w:rPr>
        <w:t>.</w:t>
      </w:r>
    </w:p>
    <w:p w:rsidR="00E56C09" w:rsidRPr="003446B3" w:rsidRDefault="00342CD0"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 xml:space="preserve">  </w:t>
      </w:r>
      <w:r w:rsidR="00E56C09" w:rsidRPr="003446B3">
        <w:rPr>
          <w:rFonts w:ascii="Times New Roman" w:eastAsia="Times New Roman" w:hAnsi="Times New Roman" w:cs="Times New Roman"/>
          <w:lang w:eastAsia="ru-RU"/>
        </w:rPr>
        <w:t>1</w:t>
      </w:r>
      <w:r w:rsidR="00A7106B" w:rsidRPr="003446B3">
        <w:rPr>
          <w:rFonts w:ascii="Times New Roman" w:eastAsia="Times New Roman" w:hAnsi="Times New Roman" w:cs="Times New Roman"/>
          <w:lang w:eastAsia="ru-RU"/>
        </w:rPr>
        <w:t>3</w:t>
      </w:r>
      <w:r w:rsidR="00E56C09" w:rsidRPr="003446B3">
        <w:rPr>
          <w:rFonts w:ascii="Times New Roman" w:eastAsia="Times New Roman" w:hAnsi="Times New Roman" w:cs="Times New Roman"/>
          <w:lang w:eastAsia="ru-RU"/>
        </w:rPr>
        <w:t>) осуществление мероприятий по отлову и содержанию безнадзорных животных, обитающих на территории поселения.</w:t>
      </w:r>
    </w:p>
    <w:p w:rsidR="00E912ED" w:rsidRPr="003446B3" w:rsidRDefault="00342CD0" w:rsidP="00E56C09">
      <w:pPr>
        <w:autoSpaceDE w:val="0"/>
        <w:autoSpaceDN w:val="0"/>
        <w:adjustRightInd w:val="0"/>
        <w:spacing w:after="0" w:line="240" w:lineRule="auto"/>
        <w:ind w:firstLine="540"/>
        <w:jc w:val="both"/>
        <w:rPr>
          <w:rFonts w:ascii="Times New Roman" w:hAnsi="Times New Roman"/>
        </w:rPr>
      </w:pPr>
      <w:r w:rsidRPr="003446B3">
        <w:rPr>
          <w:rFonts w:ascii="Times New Roman" w:hAnsi="Times New Roman"/>
        </w:rPr>
        <w:t xml:space="preserve">  </w:t>
      </w:r>
      <w:r w:rsidR="00E912ED" w:rsidRPr="003446B3">
        <w:rPr>
          <w:rFonts w:ascii="Times New Roman" w:hAnsi="Times New Roman"/>
        </w:rPr>
        <w:t>1</w:t>
      </w:r>
      <w:r w:rsidR="00A7106B" w:rsidRPr="003446B3">
        <w:rPr>
          <w:rFonts w:ascii="Times New Roman" w:hAnsi="Times New Roman"/>
        </w:rPr>
        <w:t>4</w:t>
      </w:r>
      <w:r w:rsidR="00E912ED" w:rsidRPr="003446B3">
        <w:rPr>
          <w:rFonts w:ascii="Times New Roman" w:hAnsi="Times New Roman"/>
        </w:rPr>
        <w:t xml:space="preserve">) осуществление мероприятий в сфере профилактики правонарушений, предусмотренных Федеральным </w:t>
      </w:r>
      <w:hyperlink r:id="rId11" w:history="1">
        <w:r w:rsidR="00E912ED" w:rsidRPr="003446B3">
          <w:rPr>
            <w:rFonts w:ascii="Times New Roman" w:hAnsi="Times New Roman"/>
          </w:rPr>
          <w:t>законом</w:t>
        </w:r>
      </w:hyperlink>
      <w:r w:rsidR="00E912ED" w:rsidRPr="003446B3">
        <w:rPr>
          <w:rFonts w:ascii="Times New Roman" w:hAnsi="Times New Roman"/>
        </w:rPr>
        <w:t xml:space="preserve"> "Об основах системы профилактики правонарушений в Российской Федерации"</w:t>
      </w:r>
    </w:p>
    <w:p w:rsidR="005C4B81" w:rsidRPr="003446B3" w:rsidRDefault="00342CD0" w:rsidP="00E56C09">
      <w:pPr>
        <w:autoSpaceDE w:val="0"/>
        <w:autoSpaceDN w:val="0"/>
        <w:adjustRightInd w:val="0"/>
        <w:spacing w:after="0" w:line="240" w:lineRule="auto"/>
        <w:ind w:firstLine="540"/>
        <w:jc w:val="both"/>
        <w:rPr>
          <w:rFonts w:ascii="Times New Roman" w:hAnsi="Times New Roman"/>
        </w:rPr>
      </w:pPr>
      <w:r w:rsidRPr="003446B3">
        <w:rPr>
          <w:rFonts w:ascii="Times New Roman" w:hAnsi="Times New Roman"/>
        </w:rPr>
        <w:t xml:space="preserve">  </w:t>
      </w:r>
      <w:r w:rsidR="005C4B81" w:rsidRPr="003446B3">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46B3" w:rsidRPr="003446B3" w:rsidRDefault="003446B3" w:rsidP="00E56C09">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3446B3">
        <w:rPr>
          <w:rFonts w:ascii="Times New Roman" w:eastAsia="SimSun" w:hAnsi="Times New Roman" w:cs="Times New Roman"/>
          <w:kern w:val="2"/>
          <w:highlight w:val="yellow"/>
          <w:lang w:eastAsia="zh-CN"/>
        </w:rPr>
        <w:t xml:space="preserve">16) </w:t>
      </w:r>
      <w:r w:rsidRPr="003446B3">
        <w:rPr>
          <w:rFonts w:ascii="Times New Roman" w:eastAsia="SimSun" w:hAnsi="Times New Roman" w:cs="Times New Roman"/>
          <w:highlight w:val="yellow"/>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sidRPr="003446B3">
        <w:rPr>
          <w:rFonts w:ascii="Times New Roman" w:eastAsia="SimSun" w:hAnsi="Times New Roman" w:cs="Times New Roman"/>
          <w:highlight w:val="yellow"/>
          <w:lang w:val="en-US" w:eastAsia="zh-CN"/>
        </w:rPr>
        <w:t>N</w:t>
      </w:r>
      <w:r w:rsidRPr="003446B3">
        <w:rPr>
          <w:rFonts w:ascii="Times New Roman" w:eastAsia="SimSun" w:hAnsi="Times New Roman" w:cs="Times New Roman"/>
          <w:highlight w:val="yellow"/>
          <w:lang w:eastAsia="zh-CN"/>
        </w:rPr>
        <w:t xml:space="preserve"> 2300-1 "О защите прав потребителей”.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42A49">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C09" w:rsidRPr="00942A49" w:rsidRDefault="00E56C09" w:rsidP="00E56C09">
      <w:pPr>
        <w:autoSpaceDE w:val="0"/>
        <w:autoSpaceDN w:val="0"/>
        <w:adjustRightInd w:val="0"/>
        <w:spacing w:after="0" w:line="240" w:lineRule="auto"/>
        <w:jc w:val="both"/>
        <w:rPr>
          <w:rFonts w:ascii="Times New Roman" w:eastAsia="Times New Roman" w:hAnsi="Times New Roman" w:cs="Times New Roman"/>
          <w:b/>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Устава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 внесение в него изменений и дополнений, издание муниципальных правовых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установление официальных символов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56C09" w:rsidRPr="00942A49" w:rsidRDefault="00E56C09" w:rsidP="00E56C09">
      <w:pPr>
        <w:autoSpaceDE w:val="0"/>
        <w:autoSpaceDN w:val="0"/>
        <w:adjustRightInd w:val="0"/>
        <w:spacing w:after="0" w:line="240" w:lineRule="auto"/>
        <w:ind w:firstLine="709"/>
        <w:contextualSpacing/>
        <w:jc w:val="both"/>
        <w:rPr>
          <w:rFonts w:ascii="Times New Roman" w:eastAsia="Calibri" w:hAnsi="Times New Roman" w:cs="Times New Roman"/>
        </w:rPr>
      </w:pPr>
      <w:r w:rsidRPr="00942A49">
        <w:rPr>
          <w:rFonts w:ascii="Times New Roman" w:eastAsia="Calibri" w:hAnsi="Times New Roman" w:cs="Times New Roman"/>
        </w:rPr>
        <w:t>6) полномочиями по организации теплоснабжения, предусмотренными Федеральным законом «О теплоснабжении»;</w:t>
      </w:r>
    </w:p>
    <w:p w:rsidR="00E56C09" w:rsidRPr="00942A49" w:rsidRDefault="00E56C09" w:rsidP="00E56C0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bCs/>
          <w:lang w:eastAsia="ru-RU"/>
        </w:rPr>
        <w:t xml:space="preserve">6.1) </w:t>
      </w:r>
      <w:r w:rsidRPr="00942A49">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1954A1" w:rsidRPr="00942A49" w:rsidRDefault="001954A1" w:rsidP="001954A1">
      <w:pPr>
        <w:spacing w:after="0" w:line="240" w:lineRule="auto"/>
        <w:ind w:firstLine="709"/>
        <w:contextualSpacing/>
        <w:jc w:val="both"/>
        <w:rPr>
          <w:rFonts w:ascii="Times New Roman" w:hAnsi="Times New Roman" w:cs="Times New Roman"/>
          <w:sz w:val="24"/>
          <w:szCs w:val="24"/>
        </w:rPr>
      </w:pPr>
      <w:r w:rsidRPr="00942A49">
        <w:rPr>
          <w:rFonts w:ascii="Times New Roman" w:hAnsi="Times New Roman" w:cs="Times New Roman"/>
          <w:sz w:val="24"/>
          <w:szCs w:val="24"/>
        </w:rPr>
        <w:t xml:space="preserve">6.2) полномочиями в сфере стратегического планирования, предусмотренными Федеральным </w:t>
      </w:r>
      <w:hyperlink r:id="rId12" w:history="1">
        <w:r w:rsidRPr="00942A49">
          <w:rPr>
            <w:rFonts w:ascii="Times New Roman" w:hAnsi="Times New Roman" w:cs="Times New Roman"/>
            <w:sz w:val="24"/>
            <w:szCs w:val="24"/>
          </w:rPr>
          <w:t>законом</w:t>
        </w:r>
      </w:hyperlink>
      <w:r w:rsidRPr="00942A49">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w:t>
      </w:r>
      <w:r w:rsidR="001954A1" w:rsidRPr="00942A49">
        <w:rPr>
          <w:rFonts w:ascii="Times New Roman" w:eastAsia="Times New Roman" w:hAnsi="Times New Roman" w:cs="Times New Roman"/>
          <w:snapToGrid w:val="0"/>
          <w:lang w:eastAsia="ru-RU"/>
        </w:rPr>
        <w:t xml:space="preserve">) </w:t>
      </w:r>
      <w:r w:rsidRPr="00942A49">
        <w:rPr>
          <w:rFonts w:ascii="Times New Roman" w:eastAsia="Times New Roman" w:hAnsi="Times New Roman" w:cs="Times New Roman"/>
          <w:snapToGrid w:val="0"/>
          <w:lang w:eastAsia="ru-RU"/>
        </w:rPr>
        <w:t xml:space="preserve"> организация сбора статистических показателей, характеризующих состояние экономики и социальной сферы </w:t>
      </w:r>
      <w:r w:rsidR="00FB4FE9" w:rsidRPr="00942A49">
        <w:rPr>
          <w:rFonts w:ascii="Times New Roman" w:eastAsia="Times New Roman" w:hAnsi="Times New Roman" w:cs="Times New Roman"/>
          <w:snapToGrid w:val="0"/>
          <w:lang w:eastAsia="ru-RU"/>
        </w:rPr>
        <w:t>муниципального образования</w:t>
      </w:r>
      <w:r w:rsidRPr="00942A49">
        <w:rPr>
          <w:rFonts w:ascii="Times New Roman" w:eastAsia="Times New Roman" w:hAnsi="Times New Roman" w:cs="Times New Roman"/>
          <w:snapToGrid w:val="0"/>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8.1) </w:t>
      </w:r>
      <w:r w:rsidRPr="00942A49">
        <w:rPr>
          <w:rFonts w:ascii="Times New Roman" w:eastAsia="Calibri" w:hAnsi="Times New Roman" w:cs="Times New Roman"/>
          <w:iCs/>
          <w:snapToGrid w:val="0"/>
        </w:rPr>
        <w:t xml:space="preserve">разработка и утверждение </w:t>
      </w:r>
      <w:hyperlink r:id="rId13" w:history="1">
        <w:r w:rsidRPr="00942A49">
          <w:rPr>
            <w:rFonts w:ascii="Times New Roman" w:eastAsia="Calibri" w:hAnsi="Times New Roman" w:cs="Times New Roman"/>
            <w:iCs/>
            <w:snapToGrid w:val="0"/>
          </w:rPr>
          <w:t>программ</w:t>
        </w:r>
      </w:hyperlink>
      <w:r w:rsidRPr="00942A49">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942A49">
          <w:rPr>
            <w:rFonts w:ascii="Times New Roman" w:eastAsia="Calibri" w:hAnsi="Times New Roman" w:cs="Times New Roman"/>
            <w:iCs/>
            <w:snapToGrid w:val="0"/>
          </w:rPr>
          <w:t>требования</w:t>
        </w:r>
      </w:hyperlink>
      <w:r w:rsidRPr="00942A49">
        <w:rPr>
          <w:rFonts w:ascii="Times New Roman" w:eastAsia="Calibri" w:hAnsi="Times New Roman" w:cs="Times New Roman"/>
          <w:iCs/>
          <w:snapToGrid w:val="0"/>
        </w:rPr>
        <w:t xml:space="preserve"> к которым устанавливаются Правительством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осуществление международных и внешнеэкономических связей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11) </w:t>
      </w:r>
      <w:r w:rsidRPr="00942A49">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942A49">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42A49">
        <w:rPr>
          <w:rFonts w:ascii="Times New Roman" w:eastAsia="Times New Roman" w:hAnsi="Times New Roman" w:cs="Times New Roman"/>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13) иными полномочиями в соответствии с Федеральным законом № 131-ФЗ, настоящим Уставом.</w:t>
      </w:r>
    </w:p>
    <w:p w:rsidR="00E56C0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446B3" w:rsidRPr="00942A49" w:rsidRDefault="003446B3" w:rsidP="00E56C09">
      <w:pPr>
        <w:spacing w:after="0" w:line="240" w:lineRule="auto"/>
        <w:ind w:firstLine="709"/>
        <w:jc w:val="both"/>
        <w:rPr>
          <w:rFonts w:ascii="Times New Roman" w:eastAsia="Times New Roman" w:hAnsi="Times New Roman" w:cs="Times New Roman"/>
          <w:b/>
          <w:snapToGrid w:val="0"/>
          <w:lang w:eastAsia="ru-RU"/>
        </w:rPr>
      </w:pPr>
    </w:p>
    <w:p w:rsidR="003446B3" w:rsidRPr="003446B3" w:rsidRDefault="003446B3" w:rsidP="003446B3">
      <w:pPr>
        <w:widowControl w:val="0"/>
        <w:autoSpaceDE w:val="0"/>
        <w:autoSpaceDN w:val="0"/>
        <w:adjustRightInd w:val="0"/>
        <w:spacing w:after="0" w:line="240" w:lineRule="auto"/>
        <w:contextualSpacing/>
        <w:jc w:val="both"/>
        <w:rPr>
          <w:rFonts w:ascii="Times New Roman" w:eastAsia="Calibri" w:hAnsi="Times New Roman" w:cs="Times New Roman"/>
          <w:kern w:val="2"/>
        </w:rPr>
      </w:pPr>
      <w:r w:rsidRPr="003446B3">
        <w:rPr>
          <w:rFonts w:ascii="Times New Roman" w:eastAsia="SimSun" w:hAnsi="Times New Roman" w:cs="Times New Roman"/>
          <w:kern w:val="2"/>
          <w:highlight w:val="yellow"/>
        </w:rPr>
        <w:t>3</w:t>
      </w:r>
      <w:r w:rsidRPr="003446B3">
        <w:rPr>
          <w:rFonts w:ascii="Times New Roman" w:eastAsia="Calibri" w:hAnsi="Times New Roman" w:cs="Times New Roman"/>
          <w:kern w:val="2"/>
          <w:highlight w:val="yellow"/>
        </w:rPr>
        <w:t>. В случае</w:t>
      </w:r>
      <w:proofErr w:type="gramStart"/>
      <w:r w:rsidRPr="003446B3">
        <w:rPr>
          <w:rFonts w:ascii="Times New Roman" w:eastAsia="Calibri" w:hAnsi="Times New Roman" w:cs="Times New Roman"/>
          <w:kern w:val="2"/>
          <w:highlight w:val="yellow"/>
        </w:rPr>
        <w:t>,</w:t>
      </w:r>
      <w:proofErr w:type="gramEnd"/>
      <w:r w:rsidRPr="003446B3">
        <w:rPr>
          <w:rFonts w:ascii="Times New Roman" w:eastAsia="Calibri" w:hAnsi="Times New Roman" w:cs="Times New Roman"/>
          <w:kern w:val="2"/>
          <w:highlight w:val="yellow"/>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w:t>
      </w:r>
      <w:r w:rsidRPr="003446B3">
        <w:rPr>
          <w:rFonts w:ascii="Times New Roman" w:eastAsia="Calibri" w:hAnsi="Times New Roman" w:cs="Times New Roman"/>
          <w:kern w:val="2"/>
          <w:highlight w:val="yellow"/>
        </w:rPr>
        <w:lastRenderedPageBreak/>
        <w:t xml:space="preserve">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3446B3">
        <w:rPr>
          <w:rFonts w:ascii="Times New Roman" w:eastAsia="Calibri" w:hAnsi="Times New Roman" w:cs="Times New Roman"/>
          <w:kern w:val="2"/>
          <w:highlight w:val="yellow"/>
        </w:rPr>
        <w:t>принятию</w:t>
      </w:r>
      <w:proofErr w:type="gramEnd"/>
      <w:r w:rsidRPr="003446B3">
        <w:rPr>
          <w:rFonts w:ascii="Times New Roman" w:eastAsia="Calibri" w:hAnsi="Times New Roman" w:cs="Times New Roman"/>
          <w:kern w:val="2"/>
          <w:highlight w:val="yellow"/>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E56C09" w:rsidRPr="003446B3" w:rsidRDefault="003446B3" w:rsidP="003446B3">
      <w:pPr>
        <w:spacing w:after="0" w:line="240" w:lineRule="auto"/>
        <w:ind w:firstLine="709"/>
        <w:jc w:val="both"/>
        <w:rPr>
          <w:rFonts w:ascii="Times New Roman" w:eastAsia="Times New Roman" w:hAnsi="Times New Roman" w:cs="Times New Roman"/>
          <w:b/>
          <w:snapToGrid w:val="0"/>
          <w:lang w:eastAsia="ru-RU"/>
        </w:rPr>
      </w:pPr>
      <w:r w:rsidRPr="003446B3">
        <w:rPr>
          <w:rFonts w:ascii="Times New Roman" w:eastAsia="Calibri" w:hAnsi="Times New Roman" w:cs="Times New Roman"/>
          <w:kern w:val="2"/>
          <w:highlight w:val="yellow"/>
        </w:rPr>
        <w:t>В случае</w:t>
      </w:r>
      <w:proofErr w:type="gramStart"/>
      <w:r w:rsidRPr="003446B3">
        <w:rPr>
          <w:rFonts w:ascii="Times New Roman" w:eastAsia="Calibri" w:hAnsi="Times New Roman" w:cs="Times New Roman"/>
          <w:kern w:val="2"/>
          <w:highlight w:val="yellow"/>
        </w:rPr>
        <w:t>,</w:t>
      </w:r>
      <w:proofErr w:type="gramEnd"/>
      <w:r w:rsidRPr="003446B3">
        <w:rPr>
          <w:rFonts w:ascii="Times New Roman" w:eastAsia="Calibri" w:hAnsi="Times New Roman" w:cs="Times New Roman"/>
          <w:kern w:val="2"/>
          <w:highlight w:val="yellow"/>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3446B3">
        <w:rPr>
          <w:rFonts w:ascii="Times New Roman" w:eastAsia="Calibri" w:hAnsi="Times New Roman" w:cs="Times New Roman"/>
          <w:kern w:val="2"/>
          <w:highlight w:val="yellow"/>
        </w:rPr>
        <w:t>полномочия</w:t>
      </w:r>
      <w:proofErr w:type="gramEnd"/>
      <w:r w:rsidRPr="003446B3">
        <w:rPr>
          <w:rFonts w:ascii="Times New Roman" w:eastAsia="Calibri" w:hAnsi="Times New Roman" w:cs="Times New Roman"/>
          <w:kern w:val="2"/>
          <w:highlight w:val="yellow"/>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3446B3">
        <w:rPr>
          <w:rFonts w:ascii="Times New Roman" w:eastAsia="Calibri" w:hAnsi="Times New Roman" w:cs="Times New Roman"/>
          <w:kern w:val="2"/>
          <w:highlight w:val="yellow"/>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3446B3">
        <w:rPr>
          <w:rFonts w:ascii="Times New Roman" w:eastAsia="Calibri" w:hAnsi="Times New Roman" w:cs="Times New Roman"/>
          <w:kern w:val="2"/>
          <w:highlight w:val="yellow"/>
        </w:rPr>
        <w:t>, сельсоветов, сельских населенных пунктов, муниципальные правовые акты, которыми урегулированы такие правоотношения, не применяются.</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8.1. Муниципальный контроль</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bCs/>
          <w:snapToGrid w:val="0"/>
          <w:lang w:eastAsia="ru-RU"/>
        </w:rPr>
        <w:t xml:space="preserve">1. </w:t>
      </w:r>
      <w:proofErr w:type="gramStart"/>
      <w:r w:rsidRPr="00942A49">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«Баяндаевский район»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942A49">
        <w:rPr>
          <w:rFonts w:ascii="Times New Roman" w:eastAsia="Times New Roman" w:hAnsi="Times New Roman" w:cs="Times New Roman"/>
          <w:lang w:eastAsia="ru-RU"/>
        </w:rPr>
        <w:t xml:space="preserve">1. </w:t>
      </w:r>
      <w:proofErr w:type="gramStart"/>
      <w:r w:rsidRPr="00942A49">
        <w:rPr>
          <w:rFonts w:ascii="Times New Roman" w:eastAsia="Times New Roman" w:hAnsi="Times New Roman" w:cs="Times New Roman"/>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42A49">
        <w:rPr>
          <w:rFonts w:ascii="Times New Roman" w:eastAsia="Times New Roman" w:hAnsi="Times New Roman" w:cs="Times New Roman"/>
          <w:bCs/>
          <w:lang w:eastAsia="ru-RU"/>
        </w:rPr>
        <w:t>межбюджетных трансфертов</w:t>
      </w:r>
      <w:r w:rsidRPr="00942A49">
        <w:rPr>
          <w:rFonts w:ascii="Times New Roman" w:eastAsia="Times New Roman" w:hAnsi="Times New Roman" w:cs="Times New Roman"/>
          <w:lang w:eastAsia="ru-RU"/>
        </w:rPr>
        <w:t xml:space="preserve">, предоставляемых из местного бюджета Поселения в бюджет муниципального образования «Баяндаевский район» </w:t>
      </w:r>
      <w:r w:rsidRPr="00942A49">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942A49">
        <w:rPr>
          <w:rFonts w:ascii="Times New Roman" w:eastAsia="Times New Roman" w:hAnsi="Times New Roman" w:cs="Times New Roman"/>
          <w:lang w:eastAsia="ru-RU"/>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42A49">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3</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11. Местный референдум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42A49">
        <w:rPr>
          <w:rFonts w:ascii="Times New Roman" w:eastAsia="Times New Roman" w:hAnsi="Times New Roman" w:cs="Times New Roman"/>
          <w:lang w:eastAsia="ru-RU"/>
        </w:rPr>
        <w:t>жительства</w:t>
      </w:r>
      <w:proofErr w:type="gramEnd"/>
      <w:r w:rsidRPr="00942A49">
        <w:rPr>
          <w:rFonts w:ascii="Times New Roman" w:eastAsia="Times New Roman" w:hAnsi="Times New Roman" w:cs="Times New Roman"/>
          <w:lang w:eastAsia="ru-RU"/>
        </w:rPr>
        <w:t xml:space="preserve"> которых расположено в границах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Местный референдум проводится на всей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6C09" w:rsidRPr="00942A49" w:rsidRDefault="00E56C09" w:rsidP="00E56C09">
      <w:pPr>
        <w:spacing w:after="0" w:line="240" w:lineRule="auto"/>
        <w:ind w:firstLine="709"/>
        <w:jc w:val="both"/>
        <w:rPr>
          <w:rFonts w:ascii="Times New Roman" w:eastAsia="Times New Roman" w:hAnsi="Times New Roman" w:cs="Times New Roman"/>
          <w:bCs/>
          <w:iCs/>
          <w:snapToGrid w:val="0"/>
          <w:lang w:eastAsia="ru-RU"/>
        </w:rPr>
      </w:pPr>
      <w:r w:rsidRPr="00942A49">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942A49">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10. </w:t>
      </w:r>
      <w:proofErr w:type="gramStart"/>
      <w:r w:rsidRPr="00942A49">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42A49">
        <w:rPr>
          <w:rFonts w:ascii="Times New Roman" w:eastAsia="Times New Roman" w:hAnsi="Times New Roman" w:cs="Times New Roman"/>
          <w:snapToGrid w:val="0"/>
          <w:lang w:eastAsia="ru-RU"/>
        </w:rPr>
        <w:t xml:space="preserve"> Указанный срок не может превышать 3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12. Муниципальные выборы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56C09" w:rsidRPr="00942A49" w:rsidRDefault="00E56C09" w:rsidP="00E56C09">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56C09" w:rsidRPr="00942A49" w:rsidRDefault="00E56C09" w:rsidP="00E56C09">
      <w:pPr>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E56C09" w:rsidRPr="00942A49" w:rsidRDefault="00E56C09" w:rsidP="00E56C09">
      <w:pPr>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80 дней до дня голосования.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 w:name="sub_42"/>
      <w:r w:rsidRPr="00942A49">
        <w:rPr>
          <w:rFonts w:ascii="Times New Roman" w:eastAsia="Times New Roman" w:hAnsi="Times New Roman" w:cs="Times New Roman"/>
          <w:lang w:eastAsia="ru-RU"/>
        </w:rPr>
        <w:t xml:space="preserve">5. </w:t>
      </w:r>
      <w:bookmarkEnd w:id="3"/>
      <w:proofErr w:type="gramStart"/>
      <w:r w:rsidRPr="00942A49">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942A49">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70 дней до дня голосования.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942A49">
        <w:rPr>
          <w:rFonts w:ascii="Times New Roman" w:eastAsia="Times New Roman" w:hAnsi="Times New Roman" w:cs="Times New Roman"/>
          <w:snapToGrid w:val="0"/>
          <w:lang w:eastAsia="ru-RU"/>
        </w:rPr>
        <w:lastRenderedPageBreak/>
        <w:t>муниципальных выборов устанавливаются федеральным законом и принимаемыми в соответствии с ним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2.1. В случае</w:t>
      </w:r>
      <w:proofErr w:type="gramStart"/>
      <w:r w:rsidRPr="00942A49">
        <w:rPr>
          <w:rFonts w:ascii="Times New Roman" w:eastAsia="Times New Roman" w:hAnsi="Times New Roman" w:cs="Times New Roman"/>
          <w:lang w:eastAsia="ru-RU"/>
        </w:rPr>
        <w:t>,</w:t>
      </w:r>
      <w:proofErr w:type="gramEnd"/>
      <w:r w:rsidRPr="00942A49">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15. Правотворческая инициатива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принять муниципальный правовой а</w:t>
      </w:r>
      <w:proofErr w:type="gramStart"/>
      <w:r w:rsidRPr="00942A49">
        <w:rPr>
          <w:rFonts w:ascii="Times New Roman" w:eastAsia="Times New Roman" w:hAnsi="Times New Roman" w:cs="Times New Roman"/>
          <w:snapToGrid w:val="0"/>
          <w:lang w:eastAsia="ru-RU"/>
        </w:rPr>
        <w:t>кт в пр</w:t>
      </w:r>
      <w:proofErr w:type="gramEnd"/>
      <w:r w:rsidRPr="00942A49">
        <w:rPr>
          <w:rFonts w:ascii="Times New Roman" w:eastAsia="Times New Roman" w:hAnsi="Times New Roman" w:cs="Times New Roman"/>
          <w:snapToGrid w:val="0"/>
          <w:lang w:eastAsia="ru-RU"/>
        </w:rPr>
        <w:t>едложенной редакции;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доработать проект муниципального правового акта;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отклонить проект муниципального правового акта.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42A49">
        <w:rPr>
          <w:rFonts w:ascii="Times New Roman" w:eastAsia="Times New Roman" w:hAnsi="Times New Roman" w:cs="Times New Roman"/>
          <w:snapToGrid w:val="0"/>
          <w:lang w:eastAsia="ru-RU"/>
        </w:rPr>
        <w:t>утратившими</w:t>
      </w:r>
      <w:proofErr w:type="gramEnd"/>
      <w:r w:rsidRPr="00942A49">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3446B3">
        <w:rPr>
          <w:rFonts w:ascii="Times New Roman" w:eastAsia="Times New Roman" w:hAnsi="Times New Roman" w:cs="Times New Roman"/>
          <w:snapToGrid w:val="0"/>
          <w:highlight w:val="yellow"/>
          <w:lang w:eastAsia="ru-RU"/>
        </w:rPr>
        <w:t>10. Субъектом правотворческой инициативы может выступать прокурор.</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color w:val="000000"/>
          <w:lang w:eastAsia="ru-RU"/>
        </w:rPr>
      </w:pPr>
      <w:r w:rsidRPr="00942A49">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42A49">
        <w:rPr>
          <w:rFonts w:ascii="Times New Roman" w:eastAsia="Times New Roman" w:hAnsi="Times New Roman" w:cs="Times New Roman"/>
          <w:snapToGrid w:val="0"/>
          <w:color w:val="000000"/>
          <w:lang w:eastAsia="ru-RU"/>
        </w:rPr>
        <w:t>на части территории</w:t>
      </w:r>
      <w:proofErr w:type="gramEnd"/>
      <w:r w:rsidRPr="00942A49">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42A49">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42A49">
        <w:rPr>
          <w:rFonts w:ascii="Times New Roman" w:eastAsia="Times New Roman" w:hAnsi="Times New Roman" w:cs="Times New Roman"/>
          <w:snapToGrid w:val="0"/>
          <w:lang w:eastAsia="ru-RU"/>
        </w:rPr>
        <w:t>помощи</w:t>
      </w:r>
      <w:proofErr w:type="gramEnd"/>
      <w:r w:rsidRPr="00942A49">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подъезд многоквартирного жилого дома;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многоквартирный жилой дом;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группа жилых домов;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жилой микрорайон;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сельский населенный пункт, не являющийся поселением,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9. </w:t>
      </w:r>
      <w:r w:rsidRPr="00942A49">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 территория, на которой оно осуществляется;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порядок принятия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3446B3" w:rsidRDefault="00E56C09" w:rsidP="003446B3">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440A8" w:rsidRDefault="006440A8" w:rsidP="003446B3">
      <w:pPr>
        <w:spacing w:after="0" w:line="240" w:lineRule="auto"/>
        <w:ind w:firstLine="709"/>
        <w:jc w:val="both"/>
        <w:rPr>
          <w:rFonts w:ascii="Times New Roman" w:eastAsia="Times New Roman" w:hAnsi="Times New Roman" w:cs="Times New Roman"/>
          <w:snapToGrid w:val="0"/>
          <w:lang w:eastAsia="ru-RU"/>
        </w:rPr>
      </w:pPr>
    </w:p>
    <w:p w:rsidR="003446B3" w:rsidRPr="00942A49" w:rsidRDefault="003446B3" w:rsidP="003446B3">
      <w:pPr>
        <w:spacing w:after="0" w:line="240" w:lineRule="auto"/>
        <w:ind w:firstLine="709"/>
        <w:jc w:val="both"/>
        <w:rPr>
          <w:rFonts w:ascii="Times New Roman" w:eastAsia="Times New Roman" w:hAnsi="Times New Roman" w:cs="Times New Roman"/>
          <w:snapToGrid w:val="0"/>
          <w:lang w:eastAsia="ru-RU"/>
        </w:rPr>
      </w:pPr>
    </w:p>
    <w:p w:rsidR="003446B3" w:rsidRDefault="003446B3" w:rsidP="003446B3">
      <w:pPr>
        <w:spacing w:after="0" w:line="240" w:lineRule="auto"/>
        <w:ind w:left="280" w:firstLine="420"/>
        <w:jc w:val="center"/>
        <w:rPr>
          <w:rFonts w:ascii="Times New Roman" w:eastAsia="SimSun" w:hAnsi="Times New Roman" w:cs="Times New Roman"/>
          <w:b/>
          <w:bCs/>
          <w:kern w:val="2"/>
          <w:highlight w:val="yellow"/>
          <w:lang w:eastAsia="zh-CN"/>
        </w:rPr>
      </w:pPr>
      <w:r w:rsidRPr="003446B3">
        <w:rPr>
          <w:rFonts w:ascii="Times New Roman" w:eastAsia="SimSun" w:hAnsi="Times New Roman" w:cs="Times New Roman"/>
          <w:b/>
          <w:bCs/>
          <w:kern w:val="2"/>
          <w:highlight w:val="yellow"/>
          <w:lang w:eastAsia="zh-CN"/>
        </w:rPr>
        <w:t>Статья 16.1. Староста сельского населенного пункта</w:t>
      </w:r>
    </w:p>
    <w:p w:rsidR="006440A8" w:rsidRDefault="006440A8" w:rsidP="003446B3">
      <w:pPr>
        <w:spacing w:after="0" w:line="240" w:lineRule="auto"/>
        <w:ind w:left="280" w:firstLine="420"/>
        <w:jc w:val="center"/>
        <w:rPr>
          <w:rFonts w:ascii="Times New Roman" w:eastAsia="SimSun" w:hAnsi="Times New Roman" w:cs="Times New Roman"/>
          <w:b/>
          <w:bCs/>
          <w:kern w:val="2"/>
          <w:highlight w:val="yellow"/>
          <w:lang w:eastAsia="zh-CN"/>
        </w:rPr>
      </w:pPr>
    </w:p>
    <w:p w:rsidR="003446B3" w:rsidRPr="003446B3" w:rsidRDefault="003446B3" w:rsidP="003446B3">
      <w:pPr>
        <w:spacing w:after="0" w:line="240" w:lineRule="auto"/>
        <w:ind w:left="280" w:firstLine="420"/>
        <w:jc w:val="center"/>
        <w:rPr>
          <w:rFonts w:ascii="Times New Roman" w:eastAsia="SimSun" w:hAnsi="Times New Roman" w:cs="Times New Roman"/>
          <w:b/>
          <w:bCs/>
          <w:kern w:val="2"/>
          <w:highlight w:val="yellow"/>
          <w:lang w:eastAsia="zh-CN"/>
        </w:rPr>
      </w:pPr>
    </w:p>
    <w:p w:rsidR="003446B3" w:rsidRPr="003446B3" w:rsidRDefault="003446B3" w:rsidP="003446B3">
      <w:pPr>
        <w:spacing w:after="0" w:line="240" w:lineRule="auto"/>
        <w:ind w:firstLine="700"/>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446B3" w:rsidRPr="003446B3" w:rsidRDefault="003446B3" w:rsidP="003446B3">
      <w:pPr>
        <w:spacing w:after="0" w:line="240" w:lineRule="auto"/>
        <w:ind w:firstLine="540"/>
        <w:jc w:val="both"/>
        <w:rPr>
          <w:rFonts w:ascii="Times New Roman" w:eastAsia="SimSun" w:hAnsi="Times New Roman" w:cs="Times New Roman"/>
          <w:kern w:val="2"/>
          <w:highlight w:val="yellow"/>
          <w:lang w:eastAsia="zh-CN"/>
        </w:rPr>
      </w:pPr>
      <w:r w:rsidRPr="003446B3">
        <w:rPr>
          <w:rFonts w:ascii="Times New Roman" w:eastAsia="SimSun" w:hAnsi="Times New Roman" w:cs="Times New Roman"/>
          <w:bCs/>
          <w:kern w:val="2"/>
          <w:highlight w:val="yellow"/>
          <w:lang w:eastAsia="zh-CN"/>
        </w:rPr>
        <w:t xml:space="preserve">2. Староста сельского населенного пункта назначается </w:t>
      </w:r>
      <w:r w:rsidRPr="003446B3">
        <w:rPr>
          <w:rFonts w:ascii="Times New Roman" w:eastAsia="SimSun" w:hAnsi="Times New Roman" w:cs="Times New Roman"/>
          <w:highlight w:val="yellow"/>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4. Старостой сельского населенного пункта не может быть назначено лицо:</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 xml:space="preserve">1) </w:t>
      </w:r>
      <w:proofErr w:type="gramStart"/>
      <w:r w:rsidRPr="003446B3">
        <w:rPr>
          <w:rFonts w:ascii="Times New Roman" w:eastAsia="SimSun" w:hAnsi="Times New Roman" w:cs="Times New Roman"/>
          <w:bCs/>
          <w:kern w:val="2"/>
          <w:highlight w:val="yellow"/>
          <w:lang w:eastAsia="zh-CN"/>
        </w:rPr>
        <w:t>замещающее</w:t>
      </w:r>
      <w:proofErr w:type="gramEnd"/>
      <w:r w:rsidRPr="003446B3">
        <w:rPr>
          <w:rFonts w:ascii="Times New Roman" w:eastAsia="SimSun" w:hAnsi="Times New Roman" w:cs="Times New Roman"/>
          <w:bCs/>
          <w:kern w:val="2"/>
          <w:highlight w:val="yellow"/>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 xml:space="preserve">2) </w:t>
      </w:r>
      <w:proofErr w:type="gramStart"/>
      <w:r w:rsidRPr="003446B3">
        <w:rPr>
          <w:rFonts w:ascii="Times New Roman" w:eastAsia="SimSun" w:hAnsi="Times New Roman" w:cs="Times New Roman"/>
          <w:bCs/>
          <w:kern w:val="2"/>
          <w:highlight w:val="yellow"/>
          <w:lang w:eastAsia="zh-CN"/>
        </w:rPr>
        <w:t>признанное</w:t>
      </w:r>
      <w:proofErr w:type="gramEnd"/>
      <w:r w:rsidRPr="003446B3">
        <w:rPr>
          <w:rFonts w:ascii="Times New Roman" w:eastAsia="SimSun" w:hAnsi="Times New Roman" w:cs="Times New Roman"/>
          <w:bCs/>
          <w:kern w:val="2"/>
          <w:highlight w:val="yellow"/>
          <w:lang w:eastAsia="zh-CN"/>
        </w:rPr>
        <w:t xml:space="preserve"> судом недееспособным или ограниченно дееспособным;</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 xml:space="preserve">3) </w:t>
      </w:r>
      <w:proofErr w:type="gramStart"/>
      <w:r w:rsidRPr="003446B3">
        <w:rPr>
          <w:rFonts w:ascii="Times New Roman" w:eastAsia="SimSun" w:hAnsi="Times New Roman" w:cs="Times New Roman"/>
          <w:bCs/>
          <w:kern w:val="2"/>
          <w:highlight w:val="yellow"/>
          <w:lang w:eastAsia="zh-CN"/>
        </w:rPr>
        <w:t>имеющее</w:t>
      </w:r>
      <w:proofErr w:type="gramEnd"/>
      <w:r w:rsidRPr="003446B3">
        <w:rPr>
          <w:rFonts w:ascii="Times New Roman" w:eastAsia="SimSun" w:hAnsi="Times New Roman" w:cs="Times New Roman"/>
          <w:bCs/>
          <w:kern w:val="2"/>
          <w:highlight w:val="yellow"/>
          <w:lang w:eastAsia="zh-CN"/>
        </w:rPr>
        <w:t xml:space="preserve"> непогашенную или неснятую судимость.</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5. Срок полномочий старосты сельского населенного пункта составляет 5 лет.</w:t>
      </w:r>
    </w:p>
    <w:p w:rsidR="003446B3" w:rsidRPr="003446B3" w:rsidRDefault="003446B3" w:rsidP="003446B3">
      <w:pPr>
        <w:spacing w:after="0" w:line="240" w:lineRule="auto"/>
        <w:ind w:firstLine="540"/>
        <w:jc w:val="both"/>
        <w:rPr>
          <w:rFonts w:ascii="Times New Roman" w:eastAsia="SimSun" w:hAnsi="Times New Roman" w:cs="Times New Roman"/>
          <w:bCs/>
          <w:kern w:val="2"/>
          <w:highlight w:val="yellow"/>
          <w:lang w:eastAsia="zh-CN"/>
        </w:rPr>
      </w:pPr>
      <w:proofErr w:type="gramStart"/>
      <w:r w:rsidRPr="003446B3">
        <w:rPr>
          <w:rFonts w:ascii="Times New Roman" w:eastAsia="SimSun" w:hAnsi="Times New Roman" w:cs="Times New Roman"/>
          <w:bCs/>
          <w:kern w:val="2"/>
          <w:highlight w:val="yellow"/>
          <w:lang w:eastAsia="zh-CN"/>
        </w:rPr>
        <w:t xml:space="preserve">Полномочия старосты сельского населенного пункта прекращаются досрочно по решению </w:t>
      </w:r>
      <w:r w:rsidRPr="003446B3">
        <w:rPr>
          <w:rFonts w:ascii="Times New Roman" w:eastAsia="SimSun" w:hAnsi="Times New Roman" w:cs="Times New Roman"/>
          <w:highlight w:val="yellow"/>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3446B3">
        <w:rPr>
          <w:rFonts w:ascii="Times New Roman" w:eastAsia="SimSun" w:hAnsi="Times New Roman" w:cs="Times New Roman"/>
          <w:bCs/>
          <w:kern w:val="2"/>
          <w:highlight w:val="yellow"/>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6. Староста сельского населенного пункта для решения возложенных на него задач:</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3446B3" w:rsidRPr="003446B3" w:rsidRDefault="003446B3" w:rsidP="003446B3">
      <w:pPr>
        <w:spacing w:after="0" w:line="240" w:lineRule="auto"/>
        <w:ind w:firstLine="709"/>
        <w:jc w:val="both"/>
        <w:rPr>
          <w:rFonts w:ascii="Times New Roman" w:eastAsia="SimSun" w:hAnsi="Times New Roman" w:cs="Times New Roman"/>
          <w:bCs/>
          <w:kern w:val="2"/>
          <w:highlight w:val="yellow"/>
          <w:lang w:eastAsia="zh-CN"/>
        </w:rPr>
      </w:pPr>
      <w:r w:rsidRPr="003446B3">
        <w:rPr>
          <w:rFonts w:ascii="Times New Roman" w:eastAsia="SimSun" w:hAnsi="Times New Roman" w:cs="Times New Roman"/>
          <w:bCs/>
          <w:kern w:val="2"/>
          <w:highlight w:val="yellow"/>
          <w:lang w:eastAsia="zh-CN"/>
        </w:rPr>
        <w:lastRenderedPageBreak/>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3446B3" w:rsidRPr="003446B3" w:rsidRDefault="003446B3" w:rsidP="003446B3">
      <w:pPr>
        <w:spacing w:after="0" w:line="240" w:lineRule="auto"/>
        <w:ind w:firstLine="540"/>
        <w:jc w:val="both"/>
        <w:rPr>
          <w:rFonts w:ascii="Times New Roman" w:eastAsia="SimSun" w:hAnsi="Times New Roman" w:cs="Times New Roman"/>
          <w:kern w:val="2"/>
          <w:highlight w:val="yellow"/>
          <w:lang w:eastAsia="zh-CN"/>
        </w:rPr>
      </w:pPr>
      <w:r w:rsidRPr="003446B3">
        <w:rPr>
          <w:rFonts w:ascii="Times New Roman" w:eastAsia="SimSun" w:hAnsi="Times New Roman" w:cs="Times New Roman"/>
          <w:bCs/>
          <w:kern w:val="2"/>
          <w:highlight w:val="yellow"/>
          <w:lang w:eastAsia="zh-CN"/>
        </w:rPr>
        <w:t xml:space="preserve">5) осуществляет иные полномочия и права, предусмотренные нормативным правовым актом </w:t>
      </w:r>
      <w:r w:rsidRPr="003446B3">
        <w:rPr>
          <w:rFonts w:ascii="Times New Roman" w:eastAsia="SimSun" w:hAnsi="Times New Roman" w:cs="Times New Roman"/>
          <w:highlight w:val="yellow"/>
          <w:lang w:eastAsia="zh-CN"/>
        </w:rPr>
        <w:t>представительного органа муниципального образования в соответствии с законом Иркутской области.</w:t>
      </w:r>
    </w:p>
    <w:p w:rsidR="00E56C09" w:rsidRPr="003446B3" w:rsidRDefault="003446B3" w:rsidP="003446B3">
      <w:pPr>
        <w:spacing w:after="0" w:line="240" w:lineRule="auto"/>
        <w:ind w:firstLine="709"/>
        <w:jc w:val="both"/>
        <w:rPr>
          <w:rFonts w:ascii="Times New Roman" w:eastAsia="Times New Roman" w:hAnsi="Times New Roman" w:cs="Times New Roman"/>
          <w:snapToGrid w:val="0"/>
          <w:lang w:eastAsia="ru-RU"/>
        </w:rPr>
      </w:pPr>
      <w:r w:rsidRPr="003446B3">
        <w:rPr>
          <w:rFonts w:ascii="Times New Roman" w:eastAsia="SimSun" w:hAnsi="Times New Roman" w:cs="Times New Roman"/>
          <w:bCs/>
          <w:kern w:val="2"/>
          <w:highlight w:val="yellow"/>
          <w:lang w:eastAsia="zh-CN"/>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Pr="003446B3">
        <w:rPr>
          <w:rFonts w:ascii="Times New Roman" w:eastAsia="SimSun" w:hAnsi="Times New Roman" w:cs="Times New Roman"/>
          <w:highlight w:val="yellow"/>
          <w:lang w:eastAsia="zh-CN"/>
        </w:rPr>
        <w:t>представительного органа муниципального образования в соответствии с законом Иркутской области.</w:t>
      </w:r>
    </w:p>
    <w:p w:rsidR="00E56C09" w:rsidRPr="00942A49" w:rsidRDefault="00E56C09" w:rsidP="00FB4FE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17. Публичные слушания</w:t>
      </w:r>
      <w:r w:rsidR="00FB4FE9" w:rsidRPr="00942A49">
        <w:rPr>
          <w:rFonts w:ascii="Times New Roman" w:eastAsia="Times New Roman" w:hAnsi="Times New Roman" w:cs="Times New Roman"/>
          <w:b/>
          <w:snapToGrid w:val="0"/>
          <w:lang w:eastAsia="ru-RU"/>
        </w:rPr>
        <w:t>, общественные обсуждения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На публичные слушания должны выноситься:</w:t>
      </w:r>
    </w:p>
    <w:p w:rsidR="00DB5F1D" w:rsidRPr="003446B3" w:rsidRDefault="00E56C09" w:rsidP="00E56C09">
      <w:pPr>
        <w:spacing w:after="0" w:line="240" w:lineRule="auto"/>
        <w:ind w:firstLine="709"/>
        <w:jc w:val="both"/>
        <w:rPr>
          <w:rFonts w:ascii="Times New Roman" w:hAnsi="Times New Roman" w:cs="Times New Roman"/>
        </w:rPr>
      </w:pPr>
      <w:proofErr w:type="gramStart"/>
      <w:r w:rsidRPr="003446B3">
        <w:rPr>
          <w:rFonts w:ascii="Times New Roman" w:eastAsia="Times New Roman" w:hAnsi="Times New Roman" w:cs="Times New Roman"/>
          <w:snapToGrid w:val="0"/>
          <w:lang w:eastAsia="ru-RU"/>
        </w:rPr>
        <w:t>1)</w:t>
      </w:r>
      <w:r w:rsidR="00DB5F1D" w:rsidRPr="003446B3">
        <w:rPr>
          <w:rFonts w:ascii="Times New Roman" w:hAnsi="Times New Roman"/>
          <w:sz w:val="28"/>
          <w:szCs w:val="28"/>
        </w:rPr>
        <w:t xml:space="preserve"> </w:t>
      </w:r>
      <w:r w:rsidR="00DB5F1D" w:rsidRPr="003446B3">
        <w:rPr>
          <w:rFonts w:ascii="Times New Roman" w:hAnsi="Times New Roman" w:cs="Times New Roman"/>
        </w:rPr>
        <w:t xml:space="preserve">проект </w:t>
      </w:r>
      <w:r w:rsidR="00FB4FE9" w:rsidRPr="003446B3">
        <w:rPr>
          <w:rFonts w:ascii="Times New Roman" w:hAnsi="Times New Roman" w:cs="Times New Roman"/>
        </w:rPr>
        <w:t>У</w:t>
      </w:r>
      <w:r w:rsidR="00DB5F1D" w:rsidRPr="003446B3">
        <w:rPr>
          <w:rFonts w:ascii="Times New Roman" w:hAnsi="Times New Roman" w:cs="Times New Roman"/>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00DB5F1D" w:rsidRPr="003446B3">
          <w:rPr>
            <w:rFonts w:ascii="Times New Roman" w:hAnsi="Times New Roman" w:cs="Times New Roman"/>
          </w:rPr>
          <w:t>Конституции</w:t>
        </w:r>
      </w:hyperlink>
      <w:r w:rsidR="00DB5F1D" w:rsidRPr="003446B3">
        <w:rPr>
          <w:rFonts w:ascii="Times New Roman" w:hAnsi="Times New Roman" w:cs="Times New Roman"/>
        </w:rPr>
        <w:t xml:space="preserve"> Российской Федерации, федеральных законов, </w:t>
      </w:r>
      <w:r w:rsidR="009A103D" w:rsidRPr="003446B3">
        <w:rPr>
          <w:rFonts w:ascii="Times New Roman" w:hAnsi="Times New Roman" w:cs="Times New Roman"/>
        </w:rPr>
        <w:t>У</w:t>
      </w:r>
      <w:r w:rsidR="00DB5F1D" w:rsidRPr="003446B3">
        <w:rPr>
          <w:rFonts w:ascii="Times New Roman" w:hAnsi="Times New Roman" w:cs="Times New Roman"/>
        </w:rPr>
        <w:t xml:space="preserve">става или законов </w:t>
      </w:r>
      <w:r w:rsidR="009A103D" w:rsidRPr="003446B3">
        <w:rPr>
          <w:rFonts w:ascii="Times New Roman" w:hAnsi="Times New Roman" w:cs="Times New Roman"/>
        </w:rPr>
        <w:t xml:space="preserve">Иркутской области </w:t>
      </w:r>
      <w:r w:rsidR="00DB5F1D" w:rsidRPr="003446B3">
        <w:rPr>
          <w:rFonts w:ascii="Times New Roman" w:hAnsi="Times New Roman" w:cs="Times New Roman"/>
        </w:rPr>
        <w:t xml:space="preserve"> в целях приведения данного устава в соответствие с этими нормативными правовыми актами;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проект местного бюджета и отчет о его исполнении;</w:t>
      </w:r>
    </w:p>
    <w:p w:rsidR="009A103D" w:rsidRPr="00942A49" w:rsidRDefault="009A103D"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2.1) прое</w:t>
      </w:r>
      <w:proofErr w:type="gramStart"/>
      <w:r w:rsidRPr="00942A49">
        <w:rPr>
          <w:rFonts w:ascii="Times New Roman" w:eastAsia="Times New Roman" w:hAnsi="Times New Roman" w:cs="Times New Roman"/>
          <w:snapToGrid w:val="0"/>
          <w:lang w:eastAsia="ru-RU"/>
        </w:rPr>
        <w:t>кт стр</w:t>
      </w:r>
      <w:proofErr w:type="gramEnd"/>
      <w:r w:rsidRPr="00942A49">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r w:rsidR="00CF7256"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r w:rsidR="00FB4FE9" w:rsidRPr="00942A49">
        <w:rPr>
          <w:rFonts w:ascii="Times New Roman" w:eastAsia="Times New Roman" w:hAnsi="Times New Roman" w:cs="Times New Roman"/>
          <w:snapToGrid w:val="0"/>
          <w:lang w:eastAsia="ru-RU"/>
        </w:rPr>
        <w:t>признать утратившим силу</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7769" w:rsidRPr="00942A49" w:rsidRDefault="007E7769" w:rsidP="007E7769">
      <w:pPr>
        <w:shd w:val="clear" w:color="auto" w:fill="FFFFFF"/>
        <w:spacing w:after="0" w:line="262" w:lineRule="atLeast"/>
        <w:ind w:firstLine="709"/>
        <w:jc w:val="both"/>
        <w:rPr>
          <w:rFonts w:ascii="Times New Roman" w:hAnsi="Times New Roman" w:cs="Times New Roman"/>
          <w:sz w:val="24"/>
          <w:szCs w:val="24"/>
        </w:rPr>
      </w:pPr>
      <w:proofErr w:type="gramStart"/>
      <w:r w:rsidRPr="00942A49">
        <w:rPr>
          <w:rFonts w:ascii="Times New Roman" w:hAnsi="Times New Roman" w:cs="Times New Roman"/>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942A49">
        <w:rPr>
          <w:rFonts w:ascii="Times New Roman" w:hAnsi="Times New Roman" w:cs="Times New Roman"/>
          <w:sz w:val="24"/>
          <w:szCs w:val="24"/>
        </w:rPr>
        <w:t xml:space="preserve"> </w:t>
      </w:r>
      <w:proofErr w:type="gramStart"/>
      <w:r w:rsidRPr="00942A49">
        <w:rPr>
          <w:rFonts w:ascii="Times New Roman" w:hAnsi="Times New Roman" w:cs="Times New Roman"/>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56C09" w:rsidRPr="00942A49" w:rsidRDefault="00E56C09" w:rsidP="007E776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7. </w:t>
      </w:r>
      <w:proofErr w:type="gramStart"/>
      <w:r w:rsidRPr="00942A49">
        <w:rPr>
          <w:rFonts w:ascii="Times New Roman" w:eastAsia="Times New Roman" w:hAnsi="Times New Roman" w:cs="Times New Roman"/>
          <w:snapToGrid w:val="0"/>
          <w:lang w:eastAsia="ru-RU"/>
        </w:rPr>
        <w:t>Порядок организации и проведения публичных слушаний</w:t>
      </w:r>
      <w:r w:rsidR="009A4DFC">
        <w:rPr>
          <w:rFonts w:ascii="Times New Roman" w:eastAsia="Times New Roman" w:hAnsi="Times New Roman" w:cs="Times New Roman"/>
          <w:snapToGrid w:val="0"/>
          <w:lang w:eastAsia="ru-RU"/>
        </w:rPr>
        <w:t xml:space="preserve"> по проектам и вопросам</w:t>
      </w:r>
      <w:r w:rsidRPr="00942A49">
        <w:rPr>
          <w:rFonts w:ascii="Times New Roman" w:eastAsia="Times New Roman" w:hAnsi="Times New Roman" w:cs="Times New Roman"/>
          <w:snapToGrid w:val="0"/>
          <w:lang w:eastAsia="ru-RU"/>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942A49">
        <w:rPr>
          <w:rFonts w:ascii="Times New Roman" w:eastAsia="Times New Roman" w:hAnsi="Times New Roman" w:cs="Times New Roman"/>
          <w:snapToGrid w:val="0"/>
          <w:lang w:eastAsia="ru-RU"/>
        </w:rPr>
        <w:t xml:space="preserve"> Поселения, опубликование (обнародование) результатов публичных слушаний, включая мотивированное обоснование принятых решений. </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18. Собрание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2A49">
        <w:rPr>
          <w:rFonts w:ascii="Times New Roman" w:eastAsia="Times New Roman" w:hAnsi="Times New Roman" w:cs="Times New Roman"/>
          <w:lang w:eastAsia="ru-RU"/>
        </w:rPr>
        <w:t>на части территории</w:t>
      </w:r>
      <w:proofErr w:type="gramEnd"/>
      <w:r w:rsidRPr="00942A49">
        <w:rPr>
          <w:rFonts w:ascii="Times New Roman" w:eastAsia="Times New Roman" w:hAnsi="Times New Roman" w:cs="Times New Roman"/>
          <w:lang w:eastAsia="ru-RU"/>
        </w:rPr>
        <w:t xml:space="preserve"> Поселения могут проводиться собрания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19. Конференция граждан (собрание делегатов)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lastRenderedPageBreak/>
        <w:t>Статья 20. Опрос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942A49">
        <w:rPr>
          <w:rFonts w:ascii="Times New Roman" w:eastAsia="Times New Roman" w:hAnsi="Times New Roman" w:cs="Times New Roman"/>
          <w:snapToGrid w:val="0"/>
          <w:lang w:eastAsia="ru-RU"/>
        </w:rPr>
        <w:t>на части территории</w:t>
      </w:r>
      <w:proofErr w:type="gramEnd"/>
      <w:r w:rsidRPr="00942A49">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Результаты опроса носят рекомендательный характер.</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Опрос граждан проводится по инициативе: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themeColor="text1"/>
          <w:lang w:eastAsia="ru-RU"/>
        </w:rPr>
      </w:pPr>
      <w:r w:rsidRPr="00942A49">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942A49">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21. Обращения граждан в органы местного самоуправления</w:t>
      </w:r>
    </w:p>
    <w:p w:rsidR="00E56C09" w:rsidRPr="00942A49" w:rsidRDefault="00E56C09" w:rsidP="00E56C09">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4</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НАИМЕНОВАНИЯ, СТРУКТУРА, ПОРЯДОК ФОРМИРОВАНИЯ И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ПОЛНОМОЧИЯ ОРГАНОВ МЕСТНОГО САМОУПРАВЛЕНИЯ И </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t>ДОЛЖНОСТЫХ ЛИЦ МЕСТНОГО САМОУПРАВЛЕНИЯ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 Глава сельского поселения, </w:t>
      </w:r>
      <w:proofErr w:type="gramStart"/>
      <w:r w:rsidRPr="00942A49">
        <w:rPr>
          <w:rFonts w:ascii="Times New Roman" w:eastAsia="Times New Roman" w:hAnsi="Times New Roman" w:cs="Times New Roman"/>
          <w:snapToGrid w:val="0"/>
          <w:lang w:eastAsia="ru-RU"/>
        </w:rPr>
        <w:t>именуемый</w:t>
      </w:r>
      <w:proofErr w:type="gramEnd"/>
      <w:r w:rsidRPr="00942A49">
        <w:rPr>
          <w:rFonts w:ascii="Times New Roman" w:eastAsia="Times New Roman" w:hAnsi="Times New Roman" w:cs="Times New Roman"/>
          <w:snapToGrid w:val="0"/>
          <w:lang w:eastAsia="ru-RU"/>
        </w:rPr>
        <w:t xml:space="preserve"> в настоящем Уставе как  Глава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3) Администрация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56C09" w:rsidRPr="00942A49" w:rsidRDefault="00E56C09" w:rsidP="007E776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w:t>
      </w:r>
      <w:r w:rsidRPr="00942A49">
        <w:rPr>
          <w:rFonts w:ascii="Times New Roman" w:eastAsia="Times New Roman" w:hAnsi="Times New Roman" w:cs="Times New Roman"/>
          <w:sz w:val="24"/>
          <w:szCs w:val="24"/>
          <w:lang w:eastAsia="ru-RU"/>
        </w:rPr>
        <w:t xml:space="preserve">. </w:t>
      </w:r>
      <w:proofErr w:type="gramStart"/>
      <w:r w:rsidR="007E7769" w:rsidRPr="00942A49">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7E7769" w:rsidRPr="00942A49">
        <w:rPr>
          <w:rFonts w:ascii="Times New Roman" w:hAnsi="Times New Roman"/>
          <w:sz w:val="24"/>
          <w:szCs w:val="24"/>
        </w:rPr>
        <w:t xml:space="preserve"> о внесении указанных изменений и дополнений в устав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23.  Представительный орган Поселения - Дума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Срок полномочий депутатов Думы Поселения составляет 5 лет.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1B4EF8" w:rsidRPr="00942A49" w:rsidRDefault="001B4EF8"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24. Полномочия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утверждение местного бюджета и отчета о его исполнении;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4) </w:t>
      </w:r>
      <w:r w:rsidR="00CF7256" w:rsidRPr="00942A49">
        <w:rPr>
          <w:rFonts w:ascii="Times New Roman" w:eastAsia="Times New Roman" w:hAnsi="Times New Roman" w:cs="Times New Roman"/>
          <w:snapToGrid w:val="0"/>
          <w:lang w:eastAsia="ru-RU"/>
        </w:rPr>
        <w:t xml:space="preserve">утверждение стратегии социально-экономического развития муниципального образования;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9)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10) принятие решения об удалении Главы Поселения в отставку; </w:t>
      </w:r>
    </w:p>
    <w:p w:rsidR="001B4EF8" w:rsidRPr="00942A49" w:rsidRDefault="001B4EF8"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11) утверждение правил благоустройства территории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2.1. По вопросам осуществления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самороспуск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формирование Избирательной комиссии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реализация права законодательной инициативы в Законодательном Собрании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2.3. По вопросам внутренней организации своей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2.4. По вопросам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осуществление </w:t>
      </w:r>
      <w:proofErr w:type="gramStart"/>
      <w:r w:rsidRPr="00942A49">
        <w:rPr>
          <w:rFonts w:ascii="Times New Roman" w:eastAsia="Times New Roman" w:hAnsi="Times New Roman" w:cs="Times New Roman"/>
          <w:snapToGrid w:val="0"/>
          <w:lang w:eastAsia="ru-RU"/>
        </w:rPr>
        <w:t>контроля за</w:t>
      </w:r>
      <w:proofErr w:type="gramEnd"/>
      <w:r w:rsidRPr="00942A49">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2.5. Иные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2) утверждение правил содержания и благоустройства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6) определение ц</w:t>
      </w:r>
      <w:r w:rsidRPr="00942A49">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25.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Избранным </w:t>
      </w:r>
      <w:r w:rsidR="00227D95" w:rsidRPr="00942A49">
        <w:rPr>
          <w:rFonts w:ascii="Times New Roman" w:eastAsia="Times New Roman" w:hAnsi="Times New Roman" w:cs="Times New Roman"/>
          <w:snapToGrid w:val="0"/>
          <w:lang w:eastAsia="ru-RU"/>
        </w:rPr>
        <w:t xml:space="preserve"> </w:t>
      </w:r>
      <w:r w:rsidRPr="00942A49">
        <w:rPr>
          <w:rFonts w:ascii="Times New Roman" w:eastAsia="Times New Roman" w:hAnsi="Times New Roman" w:cs="Times New Roman"/>
          <w:snapToGrid w:val="0"/>
          <w:lang w:eastAsia="ru-RU"/>
        </w:rPr>
        <w:t xml:space="preserve">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подписывает от имени Думы Поселения заявления в суды, выдает доверенности;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осуществляет иные полномочия в соответствии с законодательством, настоящим Уставом и муниципальными правовыми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26. Организация деятельности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не менее одной трети от числа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27. Органы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местного бюджета;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социальной политики.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28. Реализация Думой Поселения контрольных функций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Дума Поселения может осуществлять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направления депутатских запросов и обращений;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иных формах, предусмотренных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29. Прекращение полномочий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w:t>
      </w:r>
      <w:r w:rsidRPr="00942A49">
        <w:rPr>
          <w:rFonts w:ascii="Times New Roman" w:eastAsia="Times New Roman" w:hAnsi="Times New Roman" w:cs="Times New Roman"/>
          <w:b/>
          <w:lang w:eastAsia="ru-RU"/>
        </w:rPr>
        <w:t xml:space="preserve">. </w:t>
      </w:r>
      <w:r w:rsidRPr="00942A49">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r w:rsidRPr="00942A49">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42A49">
        <w:rPr>
          <w:rFonts w:ascii="Times New Roman" w:eastAsia="Times New Roman" w:hAnsi="Times New Roman" w:cs="Times New Roman"/>
          <w:snapToGrid w:val="0"/>
          <w:shd w:val="clear" w:color="auto" w:fill="FFFFFF"/>
          <w:lang w:eastAsia="ru-RU"/>
        </w:rPr>
        <w:t>соответствии с частью 2 статьи 43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56C09" w:rsidRPr="00942A49" w:rsidRDefault="00E56C09" w:rsidP="00E56C09">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942A49">
        <w:rPr>
          <w:rFonts w:ascii="Times New Roman" w:eastAsia="Calibri" w:hAnsi="Times New Roman" w:cs="Times New Roman"/>
          <w:color w:val="000000"/>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 xml:space="preserve">5. Гарантии </w:t>
      </w:r>
      <w:proofErr w:type="gramStart"/>
      <w:r w:rsidRPr="00942A49">
        <w:rPr>
          <w:rFonts w:ascii="Times New Roman" w:eastAsia="Times New Roman" w:hAnsi="Times New Roman" w:cs="Times New Roman"/>
          <w:lang w:eastAsia="ru-RU"/>
        </w:rPr>
        <w:t>осуществления полномочий депутата Думы Поселения</w:t>
      </w:r>
      <w:proofErr w:type="gramEnd"/>
      <w:r w:rsidRPr="00942A49">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возмещение расходов, связанных с осуществлением полномочий депутата;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предлагать вопросы для рассмотрения на заседании Думы;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обращаться с запросом;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информирование о графике проведения приема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eastAsia="Times New Roman" w:hAnsi="Times New Roman" w:cs="Times New Roman"/>
          <w:lang w:eastAsia="ru-RU"/>
        </w:rPr>
        <w:t xml:space="preserve">            </w:t>
      </w:r>
      <w:proofErr w:type="gramStart"/>
      <w:r w:rsidRPr="00942A49">
        <w:rPr>
          <w:rFonts w:ascii="Times New Roman" w:hAnsi="Times New Roman" w:cs="Times New Roman"/>
          <w:sz w:val="24"/>
          <w:szCs w:val="24"/>
        </w:rPr>
        <w:t xml:space="preserve">11.1 Встречи депутата с избирателями проводятся в помещениях, специально отведенных местах, а также на </w:t>
      </w:r>
      <w:proofErr w:type="spellStart"/>
      <w:r w:rsidRPr="00942A49">
        <w:rPr>
          <w:rFonts w:ascii="Times New Roman" w:hAnsi="Times New Roman" w:cs="Times New Roman"/>
          <w:sz w:val="24"/>
          <w:szCs w:val="24"/>
        </w:rPr>
        <w:t>внутридворовых</w:t>
      </w:r>
      <w:proofErr w:type="spellEnd"/>
      <w:r w:rsidRPr="00942A49">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942A49">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942A49">
        <w:rPr>
          <w:rFonts w:ascii="Times New Roman" w:hAnsi="Times New Roman" w:cs="Times New Roman"/>
          <w:sz w:val="24"/>
          <w:szCs w:val="24"/>
        </w:rPr>
        <w:lastRenderedPageBreak/>
        <w:t>собой административную ответственность в соответствии с законодательством Российской Федерации</w:t>
      </w:r>
      <w:proofErr w:type="gramStart"/>
      <w:r w:rsidRPr="00942A49">
        <w:rPr>
          <w:rFonts w:ascii="Times New Roman" w:hAnsi="Times New Roman" w:cs="Times New Roman"/>
          <w:sz w:val="24"/>
          <w:szCs w:val="24"/>
        </w:rPr>
        <w:t>.»;</w:t>
      </w:r>
      <w:proofErr w:type="gramEnd"/>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к Главе Поселения и иным выборным лицам местного самоуправления;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муниципальным органам и должностным лицам;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Должностные лица, к которым направлены обращения Думы </w:t>
      </w:r>
      <w:proofErr w:type="gramStart"/>
      <w:r w:rsidRPr="00942A49">
        <w:rPr>
          <w:rFonts w:ascii="Times New Roman" w:eastAsia="Times New Roman" w:hAnsi="Times New Roman" w:cs="Times New Roman"/>
          <w:lang w:eastAsia="ru-RU"/>
        </w:rPr>
        <w:t>Поселения</w:t>
      </w:r>
      <w:proofErr w:type="gramEnd"/>
      <w:r w:rsidRPr="00942A49">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доведения до сведения граждан информац</w:t>
      </w:r>
      <w:proofErr w:type="gramStart"/>
      <w:r w:rsidRPr="00942A49">
        <w:rPr>
          <w:rFonts w:ascii="Times New Roman" w:eastAsia="Times New Roman" w:hAnsi="Times New Roman" w:cs="Times New Roman"/>
          <w:lang w:eastAsia="ru-RU"/>
        </w:rPr>
        <w:t>ии о е</w:t>
      </w:r>
      <w:proofErr w:type="gramEnd"/>
      <w:r w:rsidRPr="00942A49">
        <w:rPr>
          <w:rFonts w:ascii="Times New Roman" w:eastAsia="Times New Roman" w:hAnsi="Times New Roman" w:cs="Times New Roman"/>
          <w:lang w:eastAsia="ru-RU"/>
        </w:rPr>
        <w:t>го работе;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предоставления возможности </w:t>
      </w:r>
      <w:proofErr w:type="gramStart"/>
      <w:r w:rsidRPr="00942A49">
        <w:rPr>
          <w:rFonts w:ascii="Times New Roman" w:eastAsia="Times New Roman" w:hAnsi="Times New Roman" w:cs="Times New Roman"/>
          <w:lang w:eastAsia="ru-RU"/>
        </w:rPr>
        <w:t>разместить информацию</w:t>
      </w:r>
      <w:proofErr w:type="gramEnd"/>
      <w:r w:rsidRPr="00942A49">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выступления с отчетом на собраниях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отчетного выступления на заседании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18. Финансирование </w:t>
      </w:r>
      <w:proofErr w:type="gramStart"/>
      <w:r w:rsidRPr="00942A49">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942A49">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lang w:eastAsia="ru-RU"/>
        </w:rPr>
        <w:t xml:space="preserve">  19.1. </w:t>
      </w:r>
      <w:r w:rsidRPr="00942A49">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942A49">
        <w:rPr>
          <w:rFonts w:ascii="Times New Roman" w:eastAsia="Times New Roman" w:hAnsi="Times New Roman" w:cs="Times New Roman"/>
          <w:color w:val="000000" w:themeColor="text1"/>
          <w:lang w:eastAsia="ru-RU"/>
        </w:rPr>
        <w:t>контроле за</w:t>
      </w:r>
      <w:proofErr w:type="gramEnd"/>
      <w:r w:rsidRPr="00942A49">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w:t>
      </w:r>
      <w:r w:rsidR="00CF7256" w:rsidRPr="00942A49">
        <w:rPr>
          <w:rFonts w:ascii="Times New Roman" w:eastAsia="Times New Roman" w:hAnsi="Times New Roman" w:cs="Times New Roman"/>
          <w:color w:val="000000" w:themeColor="text1"/>
          <w:lang w:eastAsia="ru-RU"/>
        </w:rPr>
        <w:t>лжности, и иных лиц их доходам»</w:t>
      </w:r>
      <w:r w:rsidRPr="00942A49">
        <w:rPr>
          <w:rFonts w:ascii="Times New Roman" w:eastAsia="Times New Roman" w:hAnsi="Times New Roman" w:cs="Times New Roman"/>
          <w:color w:val="000000" w:themeColor="text1"/>
          <w:lang w:eastAsia="ru-RU"/>
        </w:rPr>
        <w:t xml:space="preserve">.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E56C09" w:rsidRPr="00942A49" w:rsidRDefault="00E56C09" w:rsidP="00E56C09">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shd w:val="clear" w:color="auto" w:fill="FFFFFF"/>
          <w:lang w:eastAsia="ru-RU"/>
        </w:rPr>
        <w:t xml:space="preserve">   21. </w:t>
      </w:r>
      <w:r w:rsidRPr="00942A49">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Полномочия депутата прекращаются досрочно в случаях:</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смерти;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отставки по собственному желанию;</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признания судом недееспособным или ограниченно дееспособным;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признания судом безвестно отсутствующим или объявления умершим;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E56C09" w:rsidRPr="00942A49" w:rsidRDefault="00E56C09" w:rsidP="00E56C09">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42A49">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отзыва избирателями;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досрочного прекращения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rPr>
      </w:pPr>
      <w:r w:rsidRPr="00942A49">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16" w:history="1">
        <w:r w:rsidRPr="00942A49">
          <w:rPr>
            <w:rFonts w:ascii="Times New Roman" w:eastAsia="Times New Roman" w:hAnsi="Times New Roman" w:cs="Times New Roman"/>
            <w:color w:val="0000FF"/>
            <w:lang w:eastAsia="ru-RU"/>
          </w:rPr>
          <w:t>законом</w:t>
        </w:r>
      </w:hyperlink>
      <w:r w:rsidRPr="00942A49">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lastRenderedPageBreak/>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9B43AE" w:rsidRPr="00942A49" w:rsidRDefault="009B43AE" w:rsidP="00E56C09">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942A49">
        <w:rPr>
          <w:rFonts w:ascii="Times New Roman" w:hAnsi="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32. Глава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Глава Поселения возглавляет администрацию Поселения.</w:t>
      </w:r>
    </w:p>
    <w:p w:rsidR="003C1A36" w:rsidRPr="00942A49" w:rsidRDefault="00E56C09" w:rsidP="009B43AE">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009B43AE" w:rsidRPr="00942A49">
        <w:rPr>
          <w:rFonts w:ascii="Times New Roman" w:hAnsi="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009B43AE" w:rsidRPr="00942A49">
          <w:rPr>
            <w:rFonts w:ascii="Times New Roman" w:hAnsi="Times New Roman"/>
          </w:rPr>
          <w:t>законом</w:t>
        </w:r>
      </w:hyperlink>
      <w:r w:rsidR="009B43AE" w:rsidRPr="00942A49">
        <w:rPr>
          <w:rFonts w:ascii="Times New Roman" w:hAnsi="Times New Roman"/>
        </w:rPr>
        <w:t xml:space="preserve"> от 25 декабря 2008 года  № 273-ФЗ «О противодействии коррупции», Федеральным </w:t>
      </w:r>
      <w:hyperlink r:id="rId18" w:history="1">
        <w:r w:rsidR="009B43AE" w:rsidRPr="00942A49">
          <w:rPr>
            <w:rFonts w:ascii="Times New Roman" w:hAnsi="Times New Roman"/>
          </w:rPr>
          <w:t>законом</w:t>
        </w:r>
      </w:hyperlink>
      <w:r w:rsidR="009B43AE" w:rsidRPr="00942A49">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9B43AE" w:rsidRPr="00942A49">
          <w:rPr>
            <w:rFonts w:ascii="Times New Roman" w:hAnsi="Times New Roman"/>
          </w:rPr>
          <w:t>законом</w:t>
        </w:r>
      </w:hyperlink>
      <w:r w:rsidR="009B43AE" w:rsidRPr="00942A49">
        <w:rPr>
          <w:rFonts w:ascii="Times New Roman" w:hAnsi="Times New Roman"/>
        </w:rPr>
        <w:t xml:space="preserve"> от 7 мая 2013 года № 79-ФЗ «О запрете отдельным категориям лиц открывать и иметь</w:t>
      </w:r>
      <w:proofErr w:type="gramEnd"/>
      <w:r w:rsidR="009B43AE" w:rsidRPr="00942A49">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Глава Поселения в своей деятельности </w:t>
      </w:r>
      <w:proofErr w:type="gramStart"/>
      <w:r w:rsidRPr="00942A49">
        <w:rPr>
          <w:rFonts w:ascii="Times New Roman" w:eastAsia="Times New Roman" w:hAnsi="Times New Roman" w:cs="Times New Roman"/>
          <w:snapToGrid w:val="0"/>
          <w:lang w:eastAsia="ru-RU"/>
        </w:rPr>
        <w:t>подконтролен</w:t>
      </w:r>
      <w:proofErr w:type="gramEnd"/>
      <w:r w:rsidRPr="00942A49">
        <w:rPr>
          <w:rFonts w:ascii="Times New Roman" w:eastAsia="Times New Roman" w:hAnsi="Times New Roman" w:cs="Times New Roman"/>
          <w:snapToGrid w:val="0"/>
          <w:lang w:eastAsia="ru-RU"/>
        </w:rPr>
        <w:t xml:space="preserve"> и подотчётен населению и Думе Поселения.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6C09" w:rsidRPr="00942A49" w:rsidRDefault="00E56C09" w:rsidP="00E56C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8. </w:t>
      </w:r>
      <w:proofErr w:type="gramStart"/>
      <w:r w:rsidRPr="00942A49">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942A49">
        <w:rPr>
          <w:rFonts w:ascii="Times New Roman" w:eastAsia="Times New Roman" w:hAnsi="Times New Roman" w:cs="Times New Roman"/>
          <w:lang w:eastAsia="ru-RU"/>
        </w:rPr>
        <w:t xml:space="preserve"> выборов Главы Поселения в соответствии с Федеральным </w:t>
      </w:r>
      <w:hyperlink r:id="rId20" w:history="1">
        <w:r w:rsidRPr="00942A49">
          <w:rPr>
            <w:rFonts w:ascii="Times New Roman" w:eastAsia="Times New Roman" w:hAnsi="Times New Roman" w:cs="Times New Roman"/>
            <w:color w:val="0000FF"/>
            <w:lang w:eastAsia="ru-RU"/>
          </w:rPr>
          <w:t>законом</w:t>
        </w:r>
      </w:hyperlink>
      <w:r w:rsidRPr="00942A49">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33. Полномочия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 Глава Поселения как Глава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издает в пределах своих полномочий правовые акты;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Глава Поселения как Глава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в соответствии с заключаемыми соглашениями;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942A49">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утверждает положения об органах администрации Поселения, не наделенных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организует прием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17) решает иные вопросы в соответствии с законодательством, настоящим Уставом и решениями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34. Вступление в должность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35. Гарантии деятельности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proofErr w:type="gramStart"/>
      <w:r w:rsidRPr="00942A49">
        <w:rPr>
          <w:rFonts w:ascii="Times New Roman" w:eastAsia="Times New Roman" w:hAnsi="Times New Roman" w:cs="Times New Roman"/>
          <w:snapToGrid w:val="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ежегодный оплачиваемый отпуск 30 календарных дней;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942A49">
        <w:rPr>
          <w:rFonts w:ascii="Times New Roman" w:eastAsia="Times New Roman" w:hAnsi="Times New Roman" w:cs="Times New Roman"/>
          <w:snapToGrid w:val="0"/>
          <w:lang w:eastAsia="ru-RU"/>
        </w:rPr>
        <w:t>каждый полный год</w:t>
      </w:r>
      <w:proofErr w:type="gramEnd"/>
      <w:r w:rsidRPr="00942A49">
        <w:rPr>
          <w:rFonts w:ascii="Times New Roman" w:eastAsia="Times New Roman" w:hAnsi="Times New Roman" w:cs="Times New Roman"/>
          <w:snapToGrid w:val="0"/>
          <w:lang w:eastAsia="ru-RU"/>
        </w:rPr>
        <w:t xml:space="preserve"> работы, но не более 15 календарных дней;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за ненормированный рабочий день – 3 </w:t>
      </w:r>
      <w:proofErr w:type="gramStart"/>
      <w:r w:rsidRPr="00942A49">
        <w:rPr>
          <w:rFonts w:ascii="Times New Roman" w:eastAsia="Times New Roman" w:hAnsi="Times New Roman" w:cs="Times New Roman"/>
          <w:snapToGrid w:val="0"/>
          <w:lang w:eastAsia="ru-RU"/>
        </w:rPr>
        <w:t>календарных</w:t>
      </w:r>
      <w:proofErr w:type="gramEnd"/>
      <w:r w:rsidRPr="00942A49">
        <w:rPr>
          <w:rFonts w:ascii="Times New Roman" w:eastAsia="Times New Roman" w:hAnsi="Times New Roman" w:cs="Times New Roman"/>
          <w:snapToGrid w:val="0"/>
          <w:lang w:eastAsia="ru-RU"/>
        </w:rPr>
        <w:t xml:space="preserve"> дня; </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w:t>
      </w:r>
      <w:r w:rsidRPr="00942A49">
        <w:rPr>
          <w:rFonts w:ascii="Times New Roman" w:eastAsia="Times New Roman" w:hAnsi="Times New Roman" w:cs="Times New Roman"/>
          <w:snapToGrid w:val="0"/>
          <w:lang w:eastAsia="ru-RU"/>
        </w:rPr>
        <w:lastRenderedPageBreak/>
        <w:t>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ежемесячная доплата за счет средств местного бюджета к </w:t>
      </w:r>
      <w:r w:rsidR="00501CDF" w:rsidRPr="003446B3">
        <w:rPr>
          <w:rFonts w:ascii="Times New Roman" w:eastAsia="Times New Roman" w:hAnsi="Times New Roman" w:cs="Times New Roman"/>
          <w:snapToGrid w:val="0"/>
          <w:lang w:eastAsia="ru-RU"/>
        </w:rPr>
        <w:t>страховой</w:t>
      </w:r>
      <w:r w:rsidRPr="003446B3">
        <w:rPr>
          <w:rFonts w:ascii="Times New Roman" w:eastAsia="Times New Roman" w:hAnsi="Times New Roman" w:cs="Times New Roman"/>
          <w:snapToGrid w:val="0"/>
          <w:lang w:eastAsia="ru-RU"/>
        </w:rPr>
        <w:t xml:space="preserve"> пенсии</w:t>
      </w:r>
      <w:r w:rsidRPr="00942A49">
        <w:rPr>
          <w:rFonts w:ascii="Times New Roman" w:eastAsia="Times New Roman" w:hAnsi="Times New Roman" w:cs="Times New Roman"/>
          <w:snapToGrid w:val="0"/>
          <w:lang w:eastAsia="ru-RU"/>
        </w:rPr>
        <w:t xml:space="preserve">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предоставление транспортного средства;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19487E" w:rsidRPr="00942A49" w:rsidRDefault="00E56C09" w:rsidP="0019487E">
      <w:pPr>
        <w:pStyle w:val="ConsNormal"/>
        <w:ind w:firstLine="709"/>
        <w:jc w:val="both"/>
        <w:rPr>
          <w:rFonts w:ascii="Times New Roman" w:eastAsiaTheme="minorHAnsi" w:hAnsi="Times New Roman"/>
          <w:sz w:val="22"/>
          <w:szCs w:val="22"/>
        </w:rPr>
      </w:pPr>
      <w:r w:rsidRPr="00942A49">
        <w:rPr>
          <w:rFonts w:ascii="Times New Roman" w:hAnsi="Times New Roman"/>
          <w:sz w:val="22"/>
          <w:szCs w:val="22"/>
        </w:rPr>
        <w:t>9) единовременная выплата  Глав</w:t>
      </w:r>
      <w:r w:rsidR="0019487E" w:rsidRPr="00942A49">
        <w:rPr>
          <w:rFonts w:ascii="Times New Roman" w:hAnsi="Times New Roman"/>
          <w:sz w:val="22"/>
          <w:szCs w:val="22"/>
        </w:rPr>
        <w:t xml:space="preserve">е, </w:t>
      </w:r>
      <w:proofErr w:type="gramStart"/>
      <w:r w:rsidR="0019487E" w:rsidRPr="00942A49">
        <w:rPr>
          <w:rFonts w:ascii="Times New Roman" w:hAnsi="Times New Roman"/>
          <w:sz w:val="22"/>
          <w:szCs w:val="22"/>
        </w:rPr>
        <w:t>достигшему</w:t>
      </w:r>
      <w:proofErr w:type="gramEnd"/>
      <w:r w:rsidR="0019487E" w:rsidRPr="00942A49">
        <w:rPr>
          <w:rFonts w:ascii="Times New Roman" w:hAnsi="Times New Roman"/>
          <w:sz w:val="22"/>
          <w:szCs w:val="22"/>
        </w:rPr>
        <w:t xml:space="preserve"> в этот период пенсионного возраста или потерявшему трудоспособность, в связи с прекращением его полномочий</w:t>
      </w:r>
      <w:r w:rsidRPr="00942A49">
        <w:rPr>
          <w:rFonts w:ascii="Times New Roman" w:hAnsi="Times New Roman"/>
          <w:sz w:val="22"/>
          <w:szCs w:val="22"/>
        </w:rPr>
        <w:t xml:space="preserve"> </w:t>
      </w:r>
      <w:r w:rsidR="0019487E" w:rsidRPr="00942A49">
        <w:rPr>
          <w:rFonts w:ascii="Times New Roman" w:hAnsi="Times New Roman"/>
          <w:sz w:val="22"/>
          <w:szCs w:val="22"/>
        </w:rPr>
        <w:t xml:space="preserve"> (в том числе досрочно)</w:t>
      </w:r>
      <w:r w:rsidRPr="00942A49">
        <w:rPr>
          <w:rFonts w:ascii="Times New Roman" w:hAnsi="Times New Roman"/>
          <w:sz w:val="22"/>
          <w:szCs w:val="22"/>
        </w:rPr>
        <w:t>.</w:t>
      </w:r>
      <w:r w:rsidR="0019487E" w:rsidRPr="00942A49">
        <w:rPr>
          <w:rFonts w:ascii="Times New Roman" w:hAnsi="Times New Roman"/>
          <w:sz w:val="22"/>
          <w:szCs w:val="22"/>
        </w:rPr>
        <w:t xml:space="preserve"> </w:t>
      </w:r>
      <w:r w:rsidR="00C54A67" w:rsidRPr="00942A49">
        <w:rPr>
          <w:rFonts w:ascii="Times New Roman" w:hAnsi="Times New Roman"/>
          <w:sz w:val="22"/>
          <w:szCs w:val="22"/>
        </w:rPr>
        <w:t xml:space="preserve">       </w:t>
      </w:r>
    </w:p>
    <w:p w:rsidR="00F148F4" w:rsidRPr="00942A49" w:rsidRDefault="0019487E" w:rsidP="00F148F4">
      <w:pPr>
        <w:pStyle w:val="ConsNormal"/>
        <w:ind w:firstLine="709"/>
        <w:jc w:val="both"/>
        <w:rPr>
          <w:rFonts w:ascii="Times New Roman" w:eastAsiaTheme="minorHAnsi" w:hAnsi="Times New Roman"/>
          <w:sz w:val="22"/>
          <w:szCs w:val="22"/>
        </w:rPr>
      </w:pPr>
      <w:r w:rsidRPr="00942A49">
        <w:rPr>
          <w:rFonts w:ascii="Times New Roman" w:eastAsiaTheme="minorHAnsi" w:hAnsi="Times New Roman"/>
          <w:sz w:val="22"/>
          <w:szCs w:val="22"/>
        </w:rPr>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00F148F4" w:rsidRPr="00942A49">
        <w:rPr>
          <w:rFonts w:ascii="Times New Roman" w:eastAsiaTheme="minorHAnsi" w:hAnsi="Times New Roman"/>
          <w:sz w:val="22"/>
          <w:szCs w:val="22"/>
        </w:rPr>
        <w:t xml:space="preserve"> </w:t>
      </w:r>
      <w:r w:rsidR="00F148F4" w:rsidRPr="00942A49">
        <w:rPr>
          <w:rFonts w:ascii="Times New Roman" w:hAnsi="Times New Roman"/>
          <w:sz w:val="22"/>
          <w:szCs w:val="22"/>
        </w:rPr>
        <w:t>2.1</w:t>
      </w:r>
      <w:r w:rsidR="00F148F4" w:rsidRPr="00942A49">
        <w:rPr>
          <w:rFonts w:ascii="Times New Roman" w:eastAsiaTheme="minorHAnsi" w:hAnsi="Times New Roman"/>
          <w:sz w:val="22"/>
          <w:szCs w:val="22"/>
        </w:rPr>
        <w:t xml:space="preserve">, </w:t>
      </w:r>
      <w:hyperlink r:id="rId21" w:history="1">
        <w:r w:rsidR="00F148F4" w:rsidRPr="00942A49">
          <w:rPr>
            <w:rFonts w:ascii="Times New Roman" w:eastAsiaTheme="minorHAnsi" w:hAnsi="Times New Roman"/>
            <w:sz w:val="22"/>
            <w:szCs w:val="22"/>
          </w:rPr>
          <w:t>3</w:t>
        </w:r>
      </w:hyperlink>
      <w:r w:rsidR="00F148F4" w:rsidRPr="00942A49">
        <w:rPr>
          <w:rFonts w:ascii="Times New Roman" w:eastAsiaTheme="minorHAnsi" w:hAnsi="Times New Roman"/>
          <w:sz w:val="22"/>
          <w:szCs w:val="22"/>
        </w:rPr>
        <w:t xml:space="preserve">, </w:t>
      </w:r>
      <w:hyperlink r:id="rId22" w:history="1">
        <w:r w:rsidR="00F148F4" w:rsidRPr="00942A49">
          <w:rPr>
            <w:rFonts w:ascii="Times New Roman" w:eastAsiaTheme="minorHAnsi" w:hAnsi="Times New Roman"/>
            <w:sz w:val="22"/>
            <w:szCs w:val="22"/>
          </w:rPr>
          <w:t>6</w:t>
        </w:r>
      </w:hyperlink>
      <w:r w:rsidR="00F148F4" w:rsidRPr="00942A49">
        <w:rPr>
          <w:rFonts w:ascii="Times New Roman" w:eastAsiaTheme="minorHAnsi" w:hAnsi="Times New Roman"/>
          <w:sz w:val="22"/>
          <w:szCs w:val="22"/>
        </w:rPr>
        <w:t xml:space="preserve"> - </w:t>
      </w:r>
      <w:hyperlink r:id="rId23" w:history="1">
        <w:r w:rsidR="00F148F4" w:rsidRPr="00942A49">
          <w:rPr>
            <w:rFonts w:ascii="Times New Roman" w:eastAsiaTheme="minorHAnsi" w:hAnsi="Times New Roman"/>
            <w:sz w:val="22"/>
            <w:szCs w:val="22"/>
          </w:rPr>
          <w:t>9 части 6</w:t>
        </w:r>
      </w:hyperlink>
      <w:hyperlink r:id="rId24" w:history="1">
        <w:r w:rsidR="00F148F4" w:rsidRPr="00942A49">
          <w:rPr>
            <w:rFonts w:ascii="Times New Roman" w:eastAsiaTheme="minorHAnsi" w:hAnsi="Times New Roman"/>
            <w:sz w:val="22"/>
            <w:szCs w:val="22"/>
          </w:rPr>
          <w:t xml:space="preserve"> статьи 36</w:t>
        </w:r>
      </w:hyperlink>
      <w:r w:rsidR="00F148F4" w:rsidRPr="00942A49">
        <w:rPr>
          <w:rFonts w:ascii="Times New Roman" w:eastAsiaTheme="minorHAnsi" w:hAnsi="Times New Roman"/>
          <w:sz w:val="22"/>
          <w:szCs w:val="22"/>
        </w:rPr>
        <w:t xml:space="preserve">, </w:t>
      </w:r>
      <w:hyperlink r:id="rId25" w:history="1">
        <w:r w:rsidR="00F148F4" w:rsidRPr="00942A49">
          <w:rPr>
            <w:rFonts w:ascii="Times New Roman" w:eastAsiaTheme="minorHAnsi" w:hAnsi="Times New Roman"/>
            <w:sz w:val="22"/>
            <w:szCs w:val="22"/>
          </w:rPr>
          <w:t>частью 7.1</w:t>
        </w:r>
      </w:hyperlink>
      <w:r w:rsidR="005B5E74" w:rsidRPr="00942A49">
        <w:rPr>
          <w:rFonts w:ascii="Times New Roman" w:eastAsiaTheme="minorHAnsi" w:hAnsi="Times New Roman"/>
          <w:sz w:val="22"/>
          <w:szCs w:val="22"/>
        </w:rPr>
        <w:t>, пунктами 5-8</w:t>
      </w:r>
      <w:r w:rsidR="00F148F4" w:rsidRPr="00942A49">
        <w:rPr>
          <w:rFonts w:ascii="Times New Roman" w:eastAsiaTheme="minorHAnsi" w:hAnsi="Times New Roman"/>
          <w:sz w:val="22"/>
          <w:szCs w:val="22"/>
        </w:rPr>
        <w:t xml:space="preserve"> части 10, частью 10.1 статьи 40 Федерального закона «Об общих принципах организации местного самоуправления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19487E" w:rsidRPr="00942A49" w:rsidRDefault="0019487E"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Статья 36. Досрочное прекращение полномочий Главы </w:t>
      </w:r>
      <w:r w:rsidR="006812D6" w:rsidRPr="00942A49">
        <w:rPr>
          <w:rFonts w:ascii="Times New Roman" w:eastAsia="Times New Roman" w:hAnsi="Times New Roman" w:cs="Times New Roman"/>
          <w:b/>
          <w:snapToGrid w:val="0"/>
          <w:lang w:eastAsia="ru-RU"/>
        </w:rPr>
        <w:t>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Полномочия Главы Поселения прекращаются досрочно в случае: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смерти;</w:t>
      </w:r>
    </w:p>
    <w:p w:rsidR="00F148F4" w:rsidRPr="00942A49" w:rsidRDefault="00E56C09" w:rsidP="00F148F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от</w:t>
      </w:r>
      <w:r w:rsidR="00F148F4" w:rsidRPr="00942A49">
        <w:rPr>
          <w:rFonts w:ascii="Times New Roman" w:eastAsia="Times New Roman" w:hAnsi="Times New Roman" w:cs="Times New Roman"/>
          <w:lang w:eastAsia="ru-RU"/>
        </w:rPr>
        <w:t>ставки по собственному желанию;</w:t>
      </w:r>
    </w:p>
    <w:p w:rsidR="00501CDF" w:rsidRPr="003446B3" w:rsidRDefault="00501CDF" w:rsidP="00F148F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446B3">
        <w:rPr>
          <w:rFonts w:ascii="Times New Roman" w:eastAsia="Times New Roman" w:hAnsi="Times New Roman" w:cs="Times New Roman"/>
          <w:lang w:eastAsia="ru-RU"/>
        </w:rPr>
        <w:t xml:space="preserve"> </w:t>
      </w:r>
      <w:r w:rsidR="00E56C09" w:rsidRPr="003446B3">
        <w:rPr>
          <w:rFonts w:ascii="Times New Roman" w:eastAsia="Times New Roman" w:hAnsi="Times New Roman" w:cs="Times New Roman"/>
          <w:lang w:eastAsia="ru-RU"/>
        </w:rPr>
        <w:t xml:space="preserve">3) </w:t>
      </w:r>
      <w:r w:rsidRPr="003446B3">
        <w:rPr>
          <w:rFonts w:ascii="Times New Roman" w:eastAsia="Times New Roman" w:hAnsi="Times New Roman" w:cs="Times New Roman"/>
          <w:lang w:eastAsia="ru-RU"/>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E56C09" w:rsidRPr="00942A49" w:rsidRDefault="00E56C09"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отрешения от должности в соответствии со ст.74 Федерального закона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вступления в отношении его в законную силу обвинительного приговора суда;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2A49">
        <w:rPr>
          <w:rFonts w:ascii="Times New Roman" w:eastAsia="Times New Roman" w:hAnsi="Times New Roman" w:cs="Times New Roman"/>
          <w:snapToGrid w:val="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отзыва избирателями;</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12) </w:t>
      </w:r>
      <w:r w:rsidRPr="00942A49">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942A49">
        <w:rPr>
          <w:rFonts w:ascii="Times New Roman" w:eastAsia="Times New Roman" w:hAnsi="Times New Roman" w:cs="Times New Roman"/>
          <w:lang w:eastAsia="ru-RU"/>
        </w:rPr>
        <w:t>;</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812D6" w:rsidRPr="00942A49" w:rsidRDefault="00E56C09" w:rsidP="006812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w:t>
      </w:r>
      <w:r w:rsidR="006812D6" w:rsidRPr="00942A49">
        <w:rPr>
          <w:rFonts w:ascii="Times New Roman" w:hAnsi="Times New Roman"/>
          <w:sz w:val="24"/>
          <w:szCs w:val="24"/>
        </w:rPr>
        <w:t>В случае</w:t>
      </w:r>
      <w:proofErr w:type="gramStart"/>
      <w:r w:rsidR="006812D6" w:rsidRPr="00942A49">
        <w:rPr>
          <w:rFonts w:ascii="Times New Roman" w:hAnsi="Times New Roman"/>
          <w:sz w:val="24"/>
          <w:szCs w:val="24"/>
        </w:rPr>
        <w:t>,</w:t>
      </w:r>
      <w:proofErr w:type="gramEnd"/>
      <w:r w:rsidR="006812D6" w:rsidRPr="00942A49">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56C09" w:rsidRPr="00942A49" w:rsidRDefault="00E56C09" w:rsidP="006812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37. Администрация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942A49">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942A49">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 xml:space="preserve">Полное наименование: </w:t>
      </w:r>
      <w:r w:rsidRPr="00942A49">
        <w:rPr>
          <w:rFonts w:ascii="Times New Roman" w:eastAsia="Times New Roman" w:hAnsi="Times New Roman" w:cs="Times New Roman"/>
          <w:b/>
          <w:snapToGrid w:val="0"/>
          <w:lang w:eastAsia="ru-RU"/>
        </w:rPr>
        <w:t>Администрация муниципального образования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Краткое наименование: </w:t>
      </w:r>
      <w:r w:rsidRPr="00942A49">
        <w:rPr>
          <w:rFonts w:ascii="Times New Roman" w:eastAsia="Times New Roman" w:hAnsi="Times New Roman" w:cs="Times New Roman"/>
          <w:b/>
          <w:snapToGrid w:val="0"/>
          <w:lang w:eastAsia="ru-RU"/>
        </w:rPr>
        <w:t>Администрация МО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 xml:space="preserve">Юридический адрес: </w:t>
      </w:r>
      <w:r w:rsidRPr="00942A49">
        <w:rPr>
          <w:rFonts w:ascii="Times New Roman" w:eastAsia="Times New Roman" w:hAnsi="Times New Roman" w:cs="Times New Roman"/>
          <w:b/>
          <w:snapToGrid w:val="0"/>
          <w:lang w:eastAsia="ru-RU"/>
        </w:rPr>
        <w:t xml:space="preserve">669124, Иркутская область, </w:t>
      </w:r>
      <w:proofErr w:type="spellStart"/>
      <w:r w:rsidRPr="00942A49">
        <w:rPr>
          <w:rFonts w:ascii="Times New Roman" w:eastAsia="Times New Roman" w:hAnsi="Times New Roman" w:cs="Times New Roman"/>
          <w:b/>
          <w:snapToGrid w:val="0"/>
          <w:lang w:eastAsia="ru-RU"/>
        </w:rPr>
        <w:t>Баяндаевский</w:t>
      </w:r>
      <w:proofErr w:type="spellEnd"/>
      <w:r w:rsidRPr="00942A49">
        <w:rPr>
          <w:rFonts w:ascii="Times New Roman" w:eastAsia="Times New Roman" w:hAnsi="Times New Roman" w:cs="Times New Roman"/>
          <w:b/>
          <w:snapToGrid w:val="0"/>
          <w:lang w:eastAsia="ru-RU"/>
        </w:rPr>
        <w:t xml:space="preserve"> район, </w:t>
      </w:r>
      <w:proofErr w:type="spellStart"/>
      <w:r w:rsidRPr="00942A49">
        <w:rPr>
          <w:rFonts w:ascii="Times New Roman" w:eastAsia="Times New Roman" w:hAnsi="Times New Roman" w:cs="Times New Roman"/>
          <w:b/>
          <w:snapToGrid w:val="0"/>
          <w:lang w:eastAsia="ru-RU"/>
        </w:rPr>
        <w:t>с</w:t>
      </w:r>
      <w:proofErr w:type="gramStart"/>
      <w:r w:rsidRPr="00942A49">
        <w:rPr>
          <w:rFonts w:ascii="Times New Roman" w:eastAsia="Times New Roman" w:hAnsi="Times New Roman" w:cs="Times New Roman"/>
          <w:b/>
          <w:snapToGrid w:val="0"/>
          <w:lang w:eastAsia="ru-RU"/>
        </w:rPr>
        <w:t>.Б</w:t>
      </w:r>
      <w:proofErr w:type="gramEnd"/>
      <w:r w:rsidRPr="00942A49">
        <w:rPr>
          <w:rFonts w:ascii="Times New Roman" w:eastAsia="Times New Roman" w:hAnsi="Times New Roman" w:cs="Times New Roman"/>
          <w:b/>
          <w:snapToGrid w:val="0"/>
          <w:lang w:eastAsia="ru-RU"/>
        </w:rPr>
        <w:t>айша</w:t>
      </w:r>
      <w:proofErr w:type="spellEnd"/>
      <w:r w:rsidRPr="00942A49">
        <w:rPr>
          <w:rFonts w:ascii="Times New Roman" w:eastAsia="Times New Roman" w:hAnsi="Times New Roman" w:cs="Times New Roman"/>
          <w:b/>
          <w:snapToGrid w:val="0"/>
          <w:lang w:eastAsia="ru-RU"/>
        </w:rPr>
        <w:t>, ул. Центральная,102.</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Почтовый адрес:</w:t>
      </w:r>
      <w:r w:rsidRPr="00942A49">
        <w:rPr>
          <w:rFonts w:ascii="Times New Roman" w:eastAsia="Times New Roman" w:hAnsi="Times New Roman" w:cs="Times New Roman"/>
          <w:b/>
          <w:snapToGrid w:val="0"/>
          <w:lang w:eastAsia="ru-RU"/>
        </w:rPr>
        <w:t xml:space="preserve"> 669124, Иркутская область, </w:t>
      </w:r>
      <w:proofErr w:type="spellStart"/>
      <w:r w:rsidRPr="00942A49">
        <w:rPr>
          <w:rFonts w:ascii="Times New Roman" w:eastAsia="Times New Roman" w:hAnsi="Times New Roman" w:cs="Times New Roman"/>
          <w:b/>
          <w:snapToGrid w:val="0"/>
          <w:lang w:eastAsia="ru-RU"/>
        </w:rPr>
        <w:t>Баяндаевский</w:t>
      </w:r>
      <w:proofErr w:type="spellEnd"/>
      <w:r w:rsidRPr="00942A49">
        <w:rPr>
          <w:rFonts w:ascii="Times New Roman" w:eastAsia="Times New Roman" w:hAnsi="Times New Roman" w:cs="Times New Roman"/>
          <w:b/>
          <w:snapToGrid w:val="0"/>
          <w:lang w:eastAsia="ru-RU"/>
        </w:rPr>
        <w:t xml:space="preserve"> район, </w:t>
      </w:r>
      <w:proofErr w:type="spellStart"/>
      <w:r w:rsidRPr="00942A49">
        <w:rPr>
          <w:rFonts w:ascii="Times New Roman" w:eastAsia="Times New Roman" w:hAnsi="Times New Roman" w:cs="Times New Roman"/>
          <w:b/>
          <w:snapToGrid w:val="0"/>
          <w:lang w:eastAsia="ru-RU"/>
        </w:rPr>
        <w:t>с</w:t>
      </w:r>
      <w:proofErr w:type="gramStart"/>
      <w:r w:rsidRPr="00942A49">
        <w:rPr>
          <w:rFonts w:ascii="Times New Roman" w:eastAsia="Times New Roman" w:hAnsi="Times New Roman" w:cs="Times New Roman"/>
          <w:b/>
          <w:snapToGrid w:val="0"/>
          <w:lang w:eastAsia="ru-RU"/>
        </w:rPr>
        <w:t>.Б</w:t>
      </w:r>
      <w:proofErr w:type="gramEnd"/>
      <w:r w:rsidRPr="00942A49">
        <w:rPr>
          <w:rFonts w:ascii="Times New Roman" w:eastAsia="Times New Roman" w:hAnsi="Times New Roman" w:cs="Times New Roman"/>
          <w:b/>
          <w:snapToGrid w:val="0"/>
          <w:lang w:eastAsia="ru-RU"/>
        </w:rPr>
        <w:t>айша</w:t>
      </w:r>
      <w:proofErr w:type="spellEnd"/>
      <w:r w:rsidRPr="00942A49">
        <w:rPr>
          <w:rFonts w:ascii="Times New Roman" w:eastAsia="Times New Roman" w:hAnsi="Times New Roman" w:cs="Times New Roman"/>
          <w:b/>
          <w:snapToGrid w:val="0"/>
          <w:lang w:eastAsia="ru-RU"/>
        </w:rPr>
        <w:t>, ул.Центральная,102.</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формирование, исполнение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разработка проектов планов и программ социально-экономического развития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lang w:eastAsia="ru-RU"/>
        </w:rPr>
        <w:t xml:space="preserve">10) </w:t>
      </w:r>
      <w:r w:rsidRPr="00942A49">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942A49">
        <w:rPr>
          <w:rFonts w:ascii="Times New Roman" w:eastAsia="Times New Roman" w:hAnsi="Times New Roman" w:cs="Times New Roman"/>
          <w:lang w:eastAsia="ru-RU"/>
        </w:rPr>
        <w:t xml:space="preserve">13) </w:t>
      </w:r>
      <w:r w:rsidRPr="00942A49">
        <w:rPr>
          <w:rFonts w:ascii="Times New Roman" w:eastAsia="Times New Roman" w:hAnsi="Times New Roman" w:cs="Times New Roman"/>
          <w:color w:val="000000" w:themeColor="text1"/>
          <w:lang w:eastAsia="ru-RU"/>
        </w:rPr>
        <w:t xml:space="preserve">принятие решений о </w:t>
      </w:r>
      <w:r w:rsidRPr="00942A49">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Глава Поселения осуществляет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E56C09" w:rsidRPr="00942A49" w:rsidRDefault="00E56C09" w:rsidP="00E56C09">
      <w:pPr>
        <w:tabs>
          <w:tab w:val="left" w:pos="1080"/>
        </w:tabs>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942A49">
        <w:rPr>
          <w:rFonts w:ascii="Times New Roman" w:eastAsia="Times New Roman" w:hAnsi="Times New Roman" w:cs="Times New Roman"/>
          <w:snapToGrid w:val="0"/>
          <w:lang w:eastAsia="ru-RU"/>
        </w:rPr>
        <w:t>осуществляют свои функциональные обязанности</w:t>
      </w:r>
      <w:proofErr w:type="gramEnd"/>
      <w:r w:rsidRPr="00942A49">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39. Структура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942A49">
        <w:rPr>
          <w:rFonts w:ascii="Times New Roman" w:eastAsia="Calibri" w:hAnsi="Times New Roman" w:cs="Times New Roman"/>
          <w:snapToGrid w:val="0"/>
        </w:rPr>
        <w:t>по представлению Главы местной администрации.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Положения об органах администрации Поселения, не обладающих правами юридического лица, утверждаются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i/>
          <w:snapToGrid w:val="0"/>
          <w:lang w:eastAsia="ru-RU"/>
        </w:rPr>
      </w:pPr>
      <w:r w:rsidRPr="00942A49">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Избирательная комиссия Поселения является юридическим лицом.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Избирательная комиссия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издает инструкции и иные акты по вопросам организации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осуществляет контроль законности проведения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организует повторные выборы депутатов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148F4" w:rsidRPr="00942A49" w:rsidRDefault="00F148F4" w:rsidP="00E56C09">
      <w:pPr>
        <w:spacing w:after="0" w:line="240" w:lineRule="auto"/>
        <w:ind w:firstLine="709"/>
        <w:jc w:val="both"/>
        <w:rPr>
          <w:rFonts w:ascii="Times New Roman" w:eastAsia="Times New Roman" w:hAnsi="Times New Roman" w:cs="Times New Roman"/>
          <w:snapToGrid w:val="0"/>
          <w:lang w:eastAsia="ru-RU"/>
        </w:rPr>
      </w:pPr>
    </w:p>
    <w:p w:rsidR="00F148F4" w:rsidRPr="00942A49" w:rsidRDefault="00F148F4" w:rsidP="00E56C09">
      <w:pPr>
        <w:spacing w:after="0" w:line="240" w:lineRule="auto"/>
        <w:ind w:firstLine="709"/>
        <w:jc w:val="both"/>
        <w:rPr>
          <w:rFonts w:ascii="Times New Roman" w:eastAsia="Times New Roman" w:hAnsi="Times New Roman" w:cs="Times New Roman"/>
          <w:snapToGrid w:val="0"/>
          <w:lang w:eastAsia="ru-RU"/>
        </w:rPr>
      </w:pPr>
    </w:p>
    <w:p w:rsidR="00F148F4" w:rsidRPr="00942A49" w:rsidRDefault="00F148F4" w:rsidP="00F148F4">
      <w:pPr>
        <w:spacing w:after="0" w:line="240" w:lineRule="auto"/>
        <w:ind w:left="709"/>
        <w:contextualSpacing/>
        <w:jc w:val="both"/>
        <w:rPr>
          <w:rFonts w:ascii="Times New Roman" w:hAnsi="Times New Roman" w:cs="Times New Roman"/>
          <w:b/>
        </w:rPr>
      </w:pPr>
      <w:r w:rsidRPr="00942A49">
        <w:rPr>
          <w:rFonts w:ascii="Times New Roman" w:hAnsi="Times New Roman" w:cs="Times New Roman"/>
          <w:b/>
          <w:lang w:eastAsia="ru-RU"/>
        </w:rPr>
        <w:t>Статья 40.1. Ограничения для депутатов, членов выборного органа местного с</w:t>
      </w:r>
      <w:r w:rsidRPr="00942A49">
        <w:rPr>
          <w:rFonts w:ascii="Times New Roman" w:hAnsi="Times New Roman" w:cs="Times New Roman"/>
          <w:b/>
        </w:rPr>
        <w:t>амоуправления, должностных лиц местного самоуправления</w:t>
      </w:r>
    </w:p>
    <w:p w:rsidR="00F148F4" w:rsidRPr="00942A49" w:rsidRDefault="00F148F4" w:rsidP="00F148F4">
      <w:pPr>
        <w:spacing w:after="0" w:line="240" w:lineRule="auto"/>
        <w:ind w:left="709"/>
        <w:contextualSpacing/>
        <w:jc w:val="both"/>
        <w:rPr>
          <w:rFonts w:ascii="Times New Roman" w:hAnsi="Times New Roman" w:cs="Times New Roman"/>
          <w:b/>
          <w:sz w:val="24"/>
          <w:szCs w:val="24"/>
        </w:rPr>
      </w:pP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63484" w:rsidRPr="00063484" w:rsidRDefault="00063484" w:rsidP="00F148F4">
      <w:pPr>
        <w:spacing w:after="0" w:line="240" w:lineRule="auto"/>
        <w:ind w:firstLine="709"/>
        <w:jc w:val="both"/>
        <w:rPr>
          <w:rFonts w:ascii="Times New Roman" w:hAnsi="Times New Roman" w:cs="Times New Roman"/>
        </w:rPr>
      </w:pPr>
      <w:proofErr w:type="gramStart"/>
      <w:r w:rsidRPr="00063484">
        <w:rPr>
          <w:rFonts w:ascii="Times New Roman" w:hAnsi="Times New Roman" w:cs="Times New Roman"/>
          <w:highlight w:val="yellow"/>
        </w:rPr>
        <w:t>1)</w:t>
      </w:r>
      <w:r w:rsidRPr="00063484">
        <w:rPr>
          <w:rFonts w:ascii="Arial" w:eastAsia="SimSun" w:hAnsi="Arial" w:cs="Arial"/>
          <w:kern w:val="2"/>
          <w:sz w:val="24"/>
          <w:szCs w:val="24"/>
          <w:highlight w:val="yellow"/>
          <w:lang w:eastAsia="zh-CN"/>
        </w:rPr>
        <w:t xml:space="preserve"> </w:t>
      </w:r>
      <w:r w:rsidRPr="00063484">
        <w:rPr>
          <w:rFonts w:ascii="Times New Roman" w:eastAsia="SimSun" w:hAnsi="Times New Roman" w:cs="Times New Roman"/>
          <w:highlight w:val="yellow"/>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063484">
        <w:rPr>
          <w:rFonts w:ascii="Times New Roman" w:eastAsia="SimSun" w:hAnsi="Times New Roman" w:cs="Times New Roman"/>
          <w:highlight w:val="yellow"/>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63484">
        <w:rPr>
          <w:rFonts w:ascii="Times New Roman" w:eastAsia="SimSun" w:hAnsi="Times New Roman" w:cs="Times New Roman"/>
          <w:highlight w:val="yellow"/>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lastRenderedPageBreak/>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E56C09" w:rsidRPr="00942A49" w:rsidRDefault="00F148F4" w:rsidP="00F27A98">
      <w:pPr>
        <w:spacing w:after="0" w:line="240" w:lineRule="auto"/>
        <w:jc w:val="both"/>
        <w:rPr>
          <w:rFonts w:ascii="Times New Roman" w:hAnsi="Times New Roman" w:cs="Times New Roman"/>
        </w:rPr>
      </w:pPr>
      <w:r w:rsidRPr="00942A49">
        <w:rPr>
          <w:rFonts w:ascii="Times New Roman"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7A98" w:rsidRPr="00942A49" w:rsidRDefault="00F27A98" w:rsidP="00F27A98">
      <w:pPr>
        <w:spacing w:after="0" w:line="240" w:lineRule="auto"/>
        <w:jc w:val="both"/>
        <w:rPr>
          <w:rFonts w:ascii="Times New Roman" w:hAnsi="Times New Roman" w:cs="Times New Roman"/>
        </w:rPr>
      </w:pPr>
    </w:p>
    <w:p w:rsidR="00F27A98" w:rsidRPr="00942A49" w:rsidRDefault="00F27A98" w:rsidP="00F27A98">
      <w:pPr>
        <w:spacing w:after="0" w:line="240" w:lineRule="auto"/>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5</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МУНИЦИПАЛЬНЫЕ ПРАВОВЫЕ АКТЫ</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41. Система муниципальных правовых актов Поселения</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r w:rsidRPr="00942A49">
        <w:rPr>
          <w:rFonts w:ascii="Times New Roman" w:eastAsia="Times New Roman" w:hAnsi="Times New Roman" w:cs="Times New Roman"/>
          <w:color w:val="000000"/>
          <w:lang w:eastAsia="ru-RU"/>
        </w:rPr>
        <w:t>1. В  систему муниципальных правовых  актов входят:</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4" w:name="sub_430101"/>
      <w:r w:rsidRPr="00942A49">
        <w:rPr>
          <w:rFonts w:ascii="Times New Roman" w:eastAsia="Times New Roman" w:hAnsi="Times New Roman" w:cs="Times New Roman"/>
          <w:color w:val="000000"/>
        </w:rPr>
        <w:t>1) настоящий Устав, правовые акты, принятые на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5" w:name="sub_430102"/>
      <w:bookmarkEnd w:id="4"/>
      <w:r w:rsidRPr="00942A49">
        <w:rPr>
          <w:rFonts w:ascii="Times New Roman" w:eastAsia="Times New Roman" w:hAnsi="Times New Roman" w:cs="Times New Roman"/>
          <w:color w:val="000000"/>
        </w:rPr>
        <w:t xml:space="preserve">2) нормативные и иные правовые акты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b/>
          <w:color w:val="000000"/>
        </w:rPr>
      </w:pPr>
      <w:bookmarkStart w:id="6" w:name="sub_430103"/>
      <w:bookmarkEnd w:id="5"/>
      <w:r w:rsidRPr="00942A49">
        <w:rPr>
          <w:rFonts w:ascii="Times New Roman" w:eastAsia="Times New Roman" w:hAnsi="Times New Roman" w:cs="Times New Roman"/>
          <w:color w:val="000000"/>
        </w:rPr>
        <w:t xml:space="preserve">3) правовые акты Главы Поселения, администрации </w:t>
      </w:r>
      <w:proofErr w:type="spellStart"/>
      <w:r w:rsidRPr="00942A49">
        <w:rPr>
          <w:rFonts w:ascii="Times New Roman" w:eastAsia="Times New Roman" w:hAnsi="Times New Roman" w:cs="Times New Roman"/>
          <w:color w:val="000000"/>
        </w:rPr>
        <w:t>Поселенияи</w:t>
      </w:r>
      <w:proofErr w:type="spellEnd"/>
      <w:r w:rsidRPr="00942A49">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7" w:name="sub_4302"/>
      <w:bookmarkEnd w:id="6"/>
      <w:r w:rsidRPr="00942A49">
        <w:rPr>
          <w:rFonts w:ascii="Times New Roman" w:eastAsia="Times New Roman" w:hAnsi="Times New Roman" w:cs="Times New Roman"/>
          <w:color w:val="000000"/>
        </w:rPr>
        <w:t>2. Устав муниципального образования «</w:t>
      </w:r>
      <w:proofErr w:type="spellStart"/>
      <w:r w:rsidRPr="00942A49">
        <w:rPr>
          <w:rFonts w:ascii="Times New Roman" w:eastAsia="Times New Roman" w:hAnsi="Times New Roman" w:cs="Times New Roman"/>
          <w:color w:val="000000"/>
        </w:rPr>
        <w:t>Кырма</w:t>
      </w:r>
      <w:proofErr w:type="spellEnd"/>
      <w:r w:rsidRPr="00942A49">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942A49">
        <w:rPr>
          <w:rFonts w:ascii="Times New Roman" w:eastAsia="Times New Roman" w:hAnsi="Times New Roman" w:cs="Times New Roman"/>
          <w:color w:val="000000"/>
          <w:lang w:eastAsia="ru-RU"/>
        </w:rPr>
        <w:t>.</w:t>
      </w:r>
      <w:proofErr w:type="gramEnd"/>
      <w:r w:rsidRPr="00942A49">
        <w:rPr>
          <w:rFonts w:ascii="Times New Roman" w:eastAsia="Times New Roman" w:hAnsi="Times New Roman" w:cs="Times New Roman"/>
          <w:color w:val="000000"/>
          <w:lang w:eastAsia="ru-RU"/>
        </w:rPr>
        <w:t xml:space="preserve">  </w:t>
      </w:r>
      <w:proofErr w:type="gramStart"/>
      <w:r w:rsidRPr="00942A49">
        <w:rPr>
          <w:rFonts w:ascii="Times New Roman" w:eastAsia="Times New Roman" w:hAnsi="Times New Roman" w:cs="Times New Roman"/>
          <w:color w:val="000000"/>
          <w:lang w:eastAsia="ru-RU"/>
        </w:rPr>
        <w:t>з</w:t>
      </w:r>
      <w:proofErr w:type="gramEnd"/>
      <w:r w:rsidRPr="00942A49">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942A49">
        <w:rPr>
          <w:rFonts w:ascii="Times New Roman" w:eastAsia="Times New Roman" w:hAnsi="Times New Roman" w:cs="Times New Roman"/>
          <w:lang w:eastAsia="ru-RU"/>
        </w:rPr>
        <w:t xml:space="preserve">и (или) должностными лицами местного самоуправления </w:t>
      </w:r>
      <w:r w:rsidRPr="00942A49">
        <w:rPr>
          <w:rFonts w:ascii="Times New Roman" w:eastAsia="Times New Roman" w:hAnsi="Times New Roman" w:cs="Times New Roman"/>
          <w:color w:val="000000"/>
          <w:lang w:eastAsia="ru-RU"/>
        </w:rPr>
        <w:t>принимаются муниципальные правовые акты.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r w:rsidRPr="00942A49">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42. Внесение изменений и дополнений в Устав</w:t>
      </w:r>
    </w:p>
    <w:p w:rsidR="00501CDF" w:rsidRPr="00942A49" w:rsidRDefault="00E56C09"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01CDF" w:rsidRPr="008F582D" w:rsidRDefault="00501CDF"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F582D">
        <w:rPr>
          <w:rFonts w:ascii="Times New Roman" w:eastAsia="Times New Roman" w:hAnsi="Times New Roman" w:cs="Times New Roman"/>
          <w:lang w:eastAsia="ru-RU"/>
        </w:rPr>
        <w:lastRenderedPageBreak/>
        <w:t xml:space="preserve">   </w:t>
      </w:r>
      <w:proofErr w:type="gramStart"/>
      <w:r w:rsidRPr="008F582D">
        <w:rPr>
          <w:rFonts w:ascii="Times New Roman" w:eastAsia="Times New Roman" w:hAnsi="Times New Roman" w:cs="Times New Roman"/>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F27A98" w:rsidRPr="008F582D">
        <w:rPr>
          <w:rFonts w:ascii="Times New Roman" w:eastAsia="Times New Roman" w:hAnsi="Times New Roman" w:cs="Times New Roman"/>
          <w:lang w:eastAsia="ru-RU"/>
        </w:rPr>
        <w:t>У</w:t>
      </w:r>
      <w:r w:rsidRPr="008F582D">
        <w:rPr>
          <w:rFonts w:ascii="Times New Roman" w:eastAsia="Times New Roman" w:hAnsi="Times New Roman" w:cs="Times New Roman"/>
          <w:lang w:eastAsia="ru-RU"/>
        </w:rPr>
        <w:t xml:space="preserve">става или законов </w:t>
      </w:r>
      <w:r w:rsidR="00F27A98" w:rsidRPr="008F582D">
        <w:rPr>
          <w:rFonts w:ascii="Times New Roman" w:eastAsia="Times New Roman" w:hAnsi="Times New Roman" w:cs="Times New Roman"/>
          <w:lang w:eastAsia="ru-RU"/>
        </w:rPr>
        <w:t>Иркутской области</w:t>
      </w:r>
      <w:r w:rsidRPr="008F582D">
        <w:rPr>
          <w:rFonts w:ascii="Times New Roman" w:eastAsia="Times New Roman" w:hAnsi="Times New Roman" w:cs="Times New Roman"/>
          <w:lang w:eastAsia="ru-RU"/>
        </w:rPr>
        <w:t xml:space="preserve"> в целях приведения данного устава в соответствие с этими нормативными правовыми</w:t>
      </w:r>
      <w:proofErr w:type="gramEnd"/>
      <w:r w:rsidRPr="008F582D">
        <w:rPr>
          <w:rFonts w:ascii="Times New Roman" w:eastAsia="Times New Roman" w:hAnsi="Times New Roman" w:cs="Times New Roman"/>
          <w:lang w:eastAsia="ru-RU"/>
        </w:rPr>
        <w:t xml:space="preserve">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42A49">
        <w:rPr>
          <w:rFonts w:ascii="Times New Roman" w:eastAsia="Times New Roman" w:hAnsi="Times New Roman" w:cs="Times New Roman"/>
          <w:snapToGrid w:val="0"/>
          <w:lang w:eastAsia="ru-RU"/>
        </w:rPr>
        <w:t>Поселения</w:t>
      </w:r>
      <w:proofErr w:type="gramEnd"/>
      <w:r w:rsidRPr="00942A49">
        <w:rPr>
          <w:rFonts w:ascii="Times New Roman" w:eastAsia="Times New Roman" w:hAnsi="Times New Roman" w:cs="Times New Roman"/>
          <w:snapToGrid w:val="0"/>
          <w:lang w:eastAsia="ru-RU"/>
        </w:rPr>
        <w:t xml:space="preserve"> и подписывается Главой Поселения. </w:t>
      </w:r>
    </w:p>
    <w:p w:rsidR="00E56C09" w:rsidRPr="00942A49" w:rsidRDefault="009D0D07" w:rsidP="00E56C09">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   </w:t>
      </w:r>
      <w:r w:rsidR="00E56C09" w:rsidRPr="00942A49">
        <w:rPr>
          <w:rFonts w:ascii="Times New Roman" w:eastAsia="Times New Roman" w:hAnsi="Times New Roman" w:cs="Times New Roman"/>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56C09" w:rsidRPr="00942A49" w:rsidRDefault="009D0D07" w:rsidP="00E56C09">
      <w:pPr>
        <w:autoSpaceDE w:val="0"/>
        <w:autoSpaceDN w:val="0"/>
        <w:adjustRightInd w:val="0"/>
        <w:spacing w:after="0"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lang w:eastAsia="ru-RU"/>
        </w:rPr>
        <w:t xml:space="preserve">   </w:t>
      </w:r>
      <w:r w:rsidR="00E56C09" w:rsidRPr="00942A49">
        <w:rPr>
          <w:rFonts w:ascii="Times New Roman" w:eastAsia="Times New Roman" w:hAnsi="Times New Roman" w:cs="Times New Roman"/>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E56C09" w:rsidRPr="00942A49">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7F28" w:rsidRPr="00942A49" w:rsidRDefault="00917F28" w:rsidP="00E56C09">
      <w:pPr>
        <w:autoSpaceDE w:val="0"/>
        <w:autoSpaceDN w:val="0"/>
        <w:adjustRightInd w:val="0"/>
        <w:spacing w:after="0" w:line="240" w:lineRule="auto"/>
        <w:ind w:firstLine="540"/>
        <w:jc w:val="both"/>
        <w:rPr>
          <w:rFonts w:ascii="Times New Roman" w:eastAsia="Calibri" w:hAnsi="Times New Roman" w:cs="Times New Roman"/>
        </w:rPr>
      </w:pPr>
      <w:proofErr w:type="gramStart"/>
      <w:r w:rsidRPr="00942A49">
        <w:rPr>
          <w:rFonts w:ascii="Times New Roman" w:hAnsi="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42A49">
        <w:rPr>
          <w:rFonts w:ascii="Times New Roman" w:hAnsi="Times New Roman"/>
        </w:rPr>
        <w:t xml:space="preserve"> о внесении указанных изменений и дополнений в устав муниципального образования.</w:t>
      </w:r>
    </w:p>
    <w:p w:rsidR="00917F28" w:rsidRPr="00942A49" w:rsidRDefault="00917F28" w:rsidP="00917F28">
      <w:pPr>
        <w:widowControl w:val="0"/>
        <w:autoSpaceDE w:val="0"/>
        <w:autoSpaceDN w:val="0"/>
        <w:adjustRightInd w:val="0"/>
        <w:spacing w:after="0" w:line="240" w:lineRule="auto"/>
        <w:ind w:firstLine="709"/>
        <w:jc w:val="both"/>
        <w:rPr>
          <w:rFonts w:ascii="Times New Roman" w:hAnsi="Times New Roman" w:cs="Times New Roman"/>
        </w:rPr>
      </w:pPr>
      <w:r w:rsidRPr="00942A49">
        <w:rPr>
          <w:rFonts w:ascii="Times New Roman"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917F28" w:rsidRPr="00942A49" w:rsidRDefault="00917F28" w:rsidP="00917F28">
      <w:pPr>
        <w:widowControl w:val="0"/>
        <w:autoSpaceDE w:val="0"/>
        <w:autoSpaceDN w:val="0"/>
        <w:adjustRightInd w:val="0"/>
        <w:spacing w:after="0" w:line="240" w:lineRule="auto"/>
        <w:ind w:firstLine="709"/>
        <w:jc w:val="both"/>
        <w:rPr>
          <w:rFonts w:ascii="Times New Roman" w:hAnsi="Times New Roman" w:cs="Times New Roman"/>
        </w:rPr>
      </w:pPr>
      <w:r w:rsidRPr="00942A49">
        <w:rPr>
          <w:rFonts w:ascii="Times New Roman" w:hAnsi="Times New Roman" w:cs="Times New Roman"/>
        </w:rPr>
        <w:t>1)  решением  Думы муниципального образования,   подписанным  его  председателем  и  главой  муниципального образования;</w:t>
      </w:r>
    </w:p>
    <w:p w:rsidR="00E56C09" w:rsidRDefault="00917F28" w:rsidP="00917F28">
      <w:pPr>
        <w:autoSpaceDE w:val="0"/>
        <w:autoSpaceDN w:val="0"/>
        <w:adjustRightInd w:val="0"/>
        <w:spacing w:after="0" w:line="240" w:lineRule="auto"/>
        <w:ind w:firstLine="709"/>
        <w:jc w:val="both"/>
        <w:rPr>
          <w:rFonts w:ascii="Times New Roman" w:hAnsi="Times New Roman" w:cs="Times New Roman"/>
        </w:rPr>
      </w:pPr>
      <w:r w:rsidRPr="00942A49">
        <w:rPr>
          <w:rFonts w:ascii="Times New Roman"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719DB" w:rsidRPr="00942A49" w:rsidRDefault="004719DB" w:rsidP="00917F28">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43. Решения, принятые путем прямого волеизъявления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42A49">
        <w:rPr>
          <w:rFonts w:ascii="Times New Roman" w:eastAsia="Times New Roman" w:hAnsi="Times New Roman" w:cs="Times New Roman"/>
          <w:lang w:eastAsia="ru-RU"/>
        </w:rPr>
        <w:t xml:space="preserve"> Указанный срок не может превышать три месяца.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43.1. Подготовка муниципальных правовых актов</w:t>
      </w:r>
    </w:p>
    <w:p w:rsidR="00E56C09" w:rsidRPr="00942A49" w:rsidRDefault="00E56C09" w:rsidP="00E56C09">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E4C25" w:rsidRPr="00942A49" w:rsidRDefault="00E56C09"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w:t>
      </w:r>
      <w:r w:rsidR="00884812" w:rsidRPr="00942A49">
        <w:rPr>
          <w:rFonts w:ascii="Times New Roman" w:eastAsia="Times New Roman" w:hAnsi="Times New Roman" w:cs="Times New Roman"/>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w:t>
      </w:r>
      <w:r w:rsidR="00CF08F3" w:rsidRPr="00942A49">
        <w:rPr>
          <w:rFonts w:ascii="Times New Roman" w:eastAsia="Times New Roman" w:hAnsi="Times New Roman" w:cs="Times New Roman"/>
          <w:lang w:eastAsia="ru-RU"/>
        </w:rPr>
        <w:t>Иркутской области</w:t>
      </w:r>
      <w:r w:rsidR="00884812" w:rsidRPr="00942A49">
        <w:rPr>
          <w:rFonts w:ascii="Times New Roman" w:eastAsia="Times New Roman" w:hAnsi="Times New Roman" w:cs="Times New Roman"/>
          <w:lang w:eastAsia="ru-RU"/>
        </w:rPr>
        <w:t>, за исключением:</w:t>
      </w:r>
    </w:p>
    <w:p w:rsidR="004E4C25" w:rsidRPr="00942A49" w:rsidRDefault="00884812"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4812" w:rsidRPr="00942A49" w:rsidRDefault="00884812"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EA7D91" w:rsidRPr="00942A49" w:rsidRDefault="00EA7D91"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EA7D91" w:rsidRPr="00942A49" w:rsidRDefault="00EA7D91"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r w:rsidRPr="00942A49">
        <w:rPr>
          <w:rFonts w:ascii="Times New Roman" w:hAnsi="Times New Roman" w:cs="Times New Roman"/>
          <w:b/>
          <w:sz w:val="24"/>
          <w:szCs w:val="24"/>
        </w:rPr>
        <w:t>Статья 43.2. Содержание правил благоустройства территории муниципального образования</w:t>
      </w:r>
      <w:r w:rsidRPr="00942A49">
        <w:rPr>
          <w:rFonts w:ascii="Times New Roman" w:hAnsi="Times New Roman" w:cs="Times New Roman"/>
          <w:sz w:val="24"/>
          <w:szCs w:val="24"/>
        </w:rPr>
        <w:t> </w:t>
      </w: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bookmarkStart w:id="8" w:name="dst100027"/>
      <w:bookmarkEnd w:id="8"/>
      <w:r w:rsidRPr="00942A49">
        <w:rPr>
          <w:rFonts w:ascii="Times New Roman" w:hAnsi="Times New Roman" w:cs="Times New Roman"/>
          <w:sz w:val="24"/>
          <w:szCs w:val="24"/>
        </w:rPr>
        <w:t>1. Правила благоустройства территории Поселения утверждаются Думой Поселения.</w:t>
      </w: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bookmarkStart w:id="9" w:name="dst100028"/>
      <w:bookmarkEnd w:id="9"/>
      <w:r w:rsidRPr="00942A49">
        <w:rPr>
          <w:rFonts w:ascii="Times New Roman" w:hAnsi="Times New Roman" w:cs="Times New Roman"/>
          <w:sz w:val="24"/>
          <w:szCs w:val="24"/>
        </w:rPr>
        <w:t>2. Правила благоустройства территории Поселения могут регулировать вопросы:</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0" w:name="dst100029"/>
      <w:bookmarkEnd w:id="10"/>
      <w:r w:rsidRPr="00942A49">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1" w:name="dst100030"/>
      <w:bookmarkEnd w:id="11"/>
      <w:r w:rsidRPr="00942A49">
        <w:rPr>
          <w:rFonts w:ascii="Times New Roman" w:hAnsi="Times New Roman" w:cs="Times New Roman"/>
          <w:sz w:val="24"/>
          <w:szCs w:val="24"/>
        </w:rPr>
        <w:t>2) внешнего вида фасадов и ограждающих конструкций зданий, строений, сооружений;</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2" w:name="dst100031"/>
      <w:bookmarkEnd w:id="12"/>
      <w:r w:rsidRPr="00942A49">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3" w:name="dst100032"/>
      <w:bookmarkEnd w:id="13"/>
      <w:r w:rsidRPr="00942A49">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4" w:name="dst100033"/>
      <w:bookmarkEnd w:id="14"/>
      <w:r w:rsidRPr="00942A49">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942A49">
        <w:rPr>
          <w:rFonts w:ascii="Times New Roman" w:hAnsi="Times New Roman" w:cs="Times New Roman"/>
          <w:sz w:val="24"/>
          <w:szCs w:val="24"/>
        </w:rPr>
        <w:t>охраны</w:t>
      </w:r>
      <w:proofErr w:type="gramEnd"/>
      <w:r w:rsidRPr="00942A49">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5" w:name="dst100034"/>
      <w:bookmarkEnd w:id="15"/>
      <w:r w:rsidRPr="00942A49">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6" w:name="dst100035"/>
      <w:bookmarkEnd w:id="16"/>
      <w:r w:rsidRPr="00942A49">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7" w:name="dst100036"/>
      <w:bookmarkEnd w:id="17"/>
      <w:r w:rsidRPr="00942A49">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8" w:name="dst100037"/>
      <w:bookmarkEnd w:id="18"/>
      <w:r w:rsidRPr="00942A49">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9" w:name="dst100038"/>
      <w:bookmarkEnd w:id="19"/>
      <w:r w:rsidRPr="00942A49">
        <w:rPr>
          <w:rFonts w:ascii="Times New Roman" w:hAnsi="Times New Roman" w:cs="Times New Roman"/>
          <w:sz w:val="24"/>
          <w:szCs w:val="24"/>
        </w:rPr>
        <w:t>10) уборки территории Поселения, в том числе в зимний период;</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0" w:name="dst100039"/>
      <w:bookmarkEnd w:id="20"/>
      <w:r w:rsidRPr="00942A49">
        <w:rPr>
          <w:rFonts w:ascii="Times New Roman" w:hAnsi="Times New Roman" w:cs="Times New Roman"/>
          <w:sz w:val="24"/>
          <w:szCs w:val="24"/>
        </w:rPr>
        <w:t>11) организации стоков ливневых вод;</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1" w:name="dst100040"/>
      <w:bookmarkEnd w:id="21"/>
      <w:r w:rsidRPr="00942A49">
        <w:rPr>
          <w:rFonts w:ascii="Times New Roman" w:hAnsi="Times New Roman" w:cs="Times New Roman"/>
          <w:sz w:val="24"/>
          <w:szCs w:val="24"/>
        </w:rPr>
        <w:t>12) порядка проведения земляных работ;</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2" w:name="dst100043"/>
      <w:bookmarkEnd w:id="22"/>
      <w:r w:rsidRPr="00942A49">
        <w:rPr>
          <w:rFonts w:ascii="Times New Roman" w:hAnsi="Times New Roman" w:cs="Times New Roman"/>
          <w:sz w:val="24"/>
          <w:szCs w:val="24"/>
        </w:rPr>
        <w:t>13) праздничного оформления территории муниципального образования;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3" w:name="dst100044"/>
      <w:bookmarkEnd w:id="23"/>
      <w:r w:rsidRPr="00942A49">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4" w:name="dst100045"/>
      <w:bookmarkEnd w:id="24"/>
      <w:r w:rsidRPr="00942A49">
        <w:rPr>
          <w:rFonts w:ascii="Times New Roman" w:hAnsi="Times New Roman" w:cs="Times New Roman"/>
          <w:sz w:val="24"/>
          <w:szCs w:val="24"/>
        </w:rPr>
        <w:t xml:space="preserve">15) осуществления </w:t>
      </w:r>
      <w:proofErr w:type="gramStart"/>
      <w:r w:rsidRPr="00942A49">
        <w:rPr>
          <w:rFonts w:ascii="Times New Roman" w:hAnsi="Times New Roman" w:cs="Times New Roman"/>
          <w:sz w:val="24"/>
          <w:szCs w:val="24"/>
        </w:rPr>
        <w:t>контроля за</w:t>
      </w:r>
      <w:proofErr w:type="gramEnd"/>
      <w:r w:rsidRPr="00942A49">
        <w:rPr>
          <w:rFonts w:ascii="Times New Roman" w:hAnsi="Times New Roman" w:cs="Times New Roman"/>
          <w:sz w:val="24"/>
          <w:szCs w:val="24"/>
        </w:rPr>
        <w:t xml:space="preserve"> соблюдением правил благоустройства территории муниципального образования.</w:t>
      </w:r>
      <w:bookmarkStart w:id="25" w:name="dst100046"/>
      <w:bookmarkEnd w:id="25"/>
    </w:p>
    <w:p w:rsidR="006440A8" w:rsidRDefault="006440A8"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40A8" w:rsidRPr="00942A49" w:rsidRDefault="006440A8"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44. Муниципальные правовые акты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Муниципальные нормативные правовые акты, затрагивающие права, свободы и обязанности человека и гражданина, </w:t>
      </w:r>
      <w:r w:rsidR="00917F28" w:rsidRPr="00942A49">
        <w:rPr>
          <w:rFonts w:ascii="Times New Roman" w:eastAsia="Times New Roman" w:hAnsi="Times New Roman" w:cs="Times New Roman"/>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w:t>
      </w:r>
      <w:r w:rsidR="00513EC0" w:rsidRPr="00942A49">
        <w:rPr>
          <w:rFonts w:ascii="Times New Roman" w:eastAsia="Times New Roman" w:hAnsi="Times New Roman" w:cs="Times New Roman"/>
          <w:lang w:eastAsia="ru-RU"/>
        </w:rPr>
        <w:t xml:space="preserve">органами местного самоуправления, </w:t>
      </w:r>
      <w:r w:rsidRPr="00942A49">
        <w:rPr>
          <w:rFonts w:ascii="Times New Roman" w:eastAsia="Times New Roman" w:hAnsi="Times New Roman" w:cs="Times New Roman"/>
          <w:lang w:eastAsia="ru-RU"/>
        </w:rPr>
        <w:t>вступают в силу после их официального опубликования (обнародования).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E56C09" w:rsidRPr="00942A49" w:rsidRDefault="00E56C09" w:rsidP="00E56C09">
      <w:pPr>
        <w:autoSpaceDE w:val="0"/>
        <w:autoSpaceDN w:val="0"/>
        <w:adjustRightInd w:val="0"/>
        <w:spacing w:after="0" w:line="240" w:lineRule="auto"/>
        <w:ind w:firstLine="709"/>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45. Правовые акты Главы Поселения, местной администрации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Глава Поселения, </w:t>
      </w:r>
      <w:proofErr w:type="gramStart"/>
      <w:r w:rsidRPr="00942A49">
        <w:rPr>
          <w:rFonts w:ascii="Times New Roman" w:eastAsia="Times New Roman" w:hAnsi="Times New Roman" w:cs="Times New Roman"/>
          <w:lang w:eastAsia="ru-RU"/>
        </w:rPr>
        <w:t>исполняющий</w:t>
      </w:r>
      <w:proofErr w:type="gramEnd"/>
      <w:r w:rsidRPr="00942A49">
        <w:rPr>
          <w:rFonts w:ascii="Times New Roman" w:eastAsia="Times New Roman" w:hAnsi="Times New Roman" w:cs="Times New Roman"/>
          <w:lang w:eastAsia="ru-RU"/>
        </w:rPr>
        <w:t xml:space="preserve"> полномочия председателя Думы</w:t>
      </w:r>
      <w:r w:rsidRPr="00942A49">
        <w:rPr>
          <w:rFonts w:ascii="Times New Roman" w:eastAsia="Times New Roman" w:hAnsi="Times New Roman" w:cs="Times New Roman"/>
          <w:color w:val="0000FF"/>
          <w:lang w:eastAsia="ru-RU"/>
        </w:rPr>
        <w:t xml:space="preserve">, </w:t>
      </w:r>
      <w:r w:rsidRPr="00942A49">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56C0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Глава Поселения, исполняющий полномочия Главы местной администрации</w:t>
      </w:r>
      <w:r w:rsidRPr="00942A49">
        <w:rPr>
          <w:rFonts w:ascii="Times New Roman" w:eastAsia="Times New Roman" w:hAnsi="Times New Roman" w:cs="Times New Roman"/>
          <w:b/>
          <w:lang w:eastAsia="ru-RU"/>
        </w:rPr>
        <w:t>,</w:t>
      </w:r>
      <w:r w:rsidRPr="00942A49">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42A49">
        <w:rPr>
          <w:rFonts w:ascii="Times New Roman" w:eastAsia="Times New Roman" w:hAnsi="Times New Roman" w:cs="Times New Roman"/>
          <w:lang w:eastAsia="ru-RU"/>
        </w:rPr>
        <w:t xml:space="preserve"> местной администрации.</w:t>
      </w:r>
    </w:p>
    <w:p w:rsidR="006440A8" w:rsidRPr="00942A49" w:rsidRDefault="006440A8" w:rsidP="00EA7D91">
      <w:pPr>
        <w:autoSpaceDE w:val="0"/>
        <w:autoSpaceDN w:val="0"/>
        <w:adjustRightInd w:val="0"/>
        <w:spacing w:line="240" w:lineRule="auto"/>
        <w:ind w:firstLine="709"/>
        <w:jc w:val="both"/>
        <w:rPr>
          <w:rFonts w:ascii="Times New Roman" w:eastAsia="Times New Roman" w:hAnsi="Times New Roman" w:cs="Times New Roman"/>
          <w:lang w:eastAsia="ru-RU"/>
        </w:rPr>
      </w:pPr>
    </w:p>
    <w:p w:rsidR="00EA7D91" w:rsidRPr="00942A4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w:t>
      </w:r>
      <w:r w:rsidR="00EA7D91" w:rsidRPr="00942A49">
        <w:rPr>
          <w:rFonts w:ascii="Times New Roman" w:eastAsia="Times New Roman" w:hAnsi="Times New Roman" w:cs="Times New Roman"/>
          <w:lang w:eastAsia="ru-RU"/>
        </w:rPr>
        <w:t xml:space="preserve"> другими федеральными законами.</w:t>
      </w:r>
    </w:p>
    <w:p w:rsidR="00EA7D91" w:rsidRPr="00942A4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w:t>
      </w:r>
      <w:r w:rsidR="00EA7D91" w:rsidRPr="00942A49">
        <w:rPr>
          <w:rFonts w:ascii="Times New Roman" w:eastAsia="Times New Roman" w:hAnsi="Times New Roman" w:cs="Times New Roman"/>
          <w:lang w:eastAsia="ru-RU"/>
        </w:rPr>
        <w:t>ении не предусмотрен иной срок.</w:t>
      </w:r>
    </w:p>
    <w:p w:rsidR="00EA7D91" w:rsidRPr="00942A49" w:rsidRDefault="00E56C09" w:rsidP="00EA7D91">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 xml:space="preserve">4. </w:t>
      </w:r>
      <w:r w:rsidR="00EA7D91" w:rsidRPr="00942A49">
        <w:rPr>
          <w:rFonts w:ascii="Times New Roman" w:hAnsi="Times New Roman"/>
          <w:sz w:val="24"/>
          <w:szCs w:val="24"/>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6C09" w:rsidRPr="00942A49" w:rsidRDefault="00E56C09" w:rsidP="00EA7D91">
      <w:pPr>
        <w:autoSpaceDE w:val="0"/>
        <w:autoSpaceDN w:val="0"/>
        <w:adjustRightInd w:val="0"/>
        <w:spacing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42A49">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E56C09" w:rsidRDefault="006440A8" w:rsidP="006440A8">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6440A8" w:rsidRPr="00942A49" w:rsidRDefault="006440A8" w:rsidP="006440A8">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p>
    <w:p w:rsidR="00E56C0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6440A8" w:rsidRPr="00942A49" w:rsidRDefault="006440A8"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w:t>
      </w:r>
      <w:proofErr w:type="gramStart"/>
      <w:r w:rsidRPr="00942A49">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42A49">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942A49">
          <w:rPr>
            <w:rFonts w:ascii="Times New Roman" w:eastAsia="Times New Roman" w:hAnsi="Times New Roman" w:cs="Times New Roman"/>
            <w:color w:val="0000FF"/>
            <w:lang w:eastAsia="ru-RU"/>
          </w:rPr>
          <w:t>законодательством</w:t>
        </w:r>
      </w:hyperlink>
      <w:r w:rsidRPr="00942A49">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942A49">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47. Опубликование (обнародование) муниципальных правовых актов</w:t>
      </w:r>
    </w:p>
    <w:p w:rsidR="006440A8" w:rsidRPr="00942A49" w:rsidRDefault="006440A8"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E56C09" w:rsidRPr="006440A8" w:rsidRDefault="00063484" w:rsidP="006440A8">
      <w:pPr>
        <w:pStyle w:val="af7"/>
        <w:numPr>
          <w:ilvl w:val="0"/>
          <w:numId w:val="21"/>
        </w:numPr>
        <w:autoSpaceDE w:val="0"/>
        <w:autoSpaceDN w:val="0"/>
        <w:adjustRightInd w:val="0"/>
        <w:spacing w:after="0" w:line="240" w:lineRule="auto"/>
        <w:ind w:left="0" w:firstLine="0"/>
        <w:jc w:val="both"/>
        <w:rPr>
          <w:rFonts w:ascii="Times New Roman" w:hAnsi="Times New Roman"/>
          <w:kern w:val="2"/>
        </w:rPr>
      </w:pPr>
      <w:r w:rsidRPr="006440A8">
        <w:rPr>
          <w:rFonts w:ascii="Times New Roman" w:eastAsia="SimSun" w:hAnsi="Times New Roman"/>
          <w:kern w:val="2"/>
          <w:highlight w:val="yellow"/>
          <w:lang w:eastAsia="zh-CN"/>
        </w:rPr>
        <w:t>О</w:t>
      </w:r>
      <w:r w:rsidRPr="006440A8">
        <w:rPr>
          <w:rFonts w:ascii="Times New Roman" w:eastAsia="SimSun" w:hAnsi="Times New Roman"/>
          <w:color w:val="000000"/>
          <w:kern w:val="2"/>
          <w:highlight w:val="yellow"/>
          <w:shd w:val="clear" w:color="auto" w:fill="FFFFFF"/>
          <w:lang w:eastAsia="zh-CN"/>
        </w:rPr>
        <w:t xml:space="preserve">фициальным опубликованием муниципального правового акта или соглашения, заключенные между органами местного самоуправления,  считается первая публикация его полного текста </w:t>
      </w:r>
      <w:r w:rsidRPr="006440A8">
        <w:rPr>
          <w:rFonts w:ascii="Times New Roman" w:hAnsi="Times New Roman"/>
          <w:kern w:val="2"/>
          <w:highlight w:val="yellow"/>
        </w:rPr>
        <w:t>в печатном издании муниципального образования «</w:t>
      </w:r>
      <w:proofErr w:type="spellStart"/>
      <w:r w:rsidRPr="006440A8">
        <w:rPr>
          <w:rFonts w:ascii="Times New Roman" w:hAnsi="Times New Roman"/>
          <w:kern w:val="2"/>
          <w:highlight w:val="yellow"/>
        </w:rPr>
        <w:t>Кырменский</w:t>
      </w:r>
      <w:proofErr w:type="spellEnd"/>
      <w:r w:rsidRPr="006440A8">
        <w:rPr>
          <w:rFonts w:ascii="Times New Roman" w:hAnsi="Times New Roman"/>
          <w:kern w:val="2"/>
          <w:highlight w:val="yellow"/>
        </w:rPr>
        <w:t xml:space="preserve"> Вестник</w:t>
      </w:r>
      <w:r w:rsidRPr="006440A8">
        <w:rPr>
          <w:rFonts w:ascii="Times New Roman" w:hAnsi="Times New Roman"/>
          <w:kern w:val="2"/>
        </w:rPr>
        <w:t>»</w:t>
      </w:r>
    </w:p>
    <w:p w:rsidR="006440A8" w:rsidRDefault="006440A8" w:rsidP="006440A8">
      <w:pPr>
        <w:autoSpaceDE w:val="0"/>
        <w:autoSpaceDN w:val="0"/>
        <w:adjustRightInd w:val="0"/>
        <w:spacing w:after="0" w:line="240" w:lineRule="auto"/>
        <w:jc w:val="both"/>
        <w:rPr>
          <w:rFonts w:ascii="Times New Roman" w:eastAsia="Times New Roman" w:hAnsi="Times New Roman"/>
          <w:lang w:eastAsia="ru-RU"/>
        </w:rPr>
      </w:pPr>
    </w:p>
    <w:p w:rsidR="006440A8" w:rsidRDefault="006440A8" w:rsidP="006440A8">
      <w:pPr>
        <w:autoSpaceDE w:val="0"/>
        <w:autoSpaceDN w:val="0"/>
        <w:adjustRightInd w:val="0"/>
        <w:spacing w:after="0" w:line="240" w:lineRule="auto"/>
        <w:jc w:val="both"/>
        <w:rPr>
          <w:rFonts w:ascii="Times New Roman" w:eastAsia="Times New Roman" w:hAnsi="Times New Roman"/>
          <w:lang w:eastAsia="ru-RU"/>
        </w:rPr>
      </w:pPr>
    </w:p>
    <w:p w:rsidR="006440A8" w:rsidRPr="006440A8" w:rsidRDefault="006440A8" w:rsidP="006440A8">
      <w:pPr>
        <w:autoSpaceDE w:val="0"/>
        <w:autoSpaceDN w:val="0"/>
        <w:adjustRightInd w:val="0"/>
        <w:spacing w:after="0" w:line="240" w:lineRule="auto"/>
        <w:jc w:val="both"/>
        <w:rPr>
          <w:rFonts w:ascii="Times New Roman" w:eastAsia="Times New Roman" w:hAnsi="Times New Roman"/>
          <w:lang w:eastAsia="ru-RU"/>
        </w:rPr>
      </w:pPr>
      <w:bookmarkStart w:id="26" w:name="_GoBack"/>
      <w:bookmarkEnd w:id="26"/>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proofErr w:type="gramStart"/>
      <w:r w:rsidRPr="00942A49">
        <w:rPr>
          <w:rFonts w:ascii="Times New Roman" w:eastAsia="Times New Roman" w:hAnsi="Times New Roman" w:cs="Times New Roman"/>
          <w:snapToGrid w:val="0"/>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942A49">
        <w:rPr>
          <w:rFonts w:ascii="Times New Roman" w:eastAsia="Times New Roman" w:hAnsi="Times New Roman" w:cs="Times New Roman"/>
          <w:snapToGrid w:val="0"/>
          <w:lang w:eastAsia="ru-RU"/>
        </w:rPr>
        <w:t xml:space="preserve"> положений.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56C09" w:rsidRPr="00942A49" w:rsidRDefault="00E56C09" w:rsidP="00E56C09">
      <w:pPr>
        <w:spacing w:after="0" w:line="240" w:lineRule="auto"/>
        <w:ind w:firstLine="709"/>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6</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МУНИЦИПАЛЬНАЯ СЛУЖБА И ДОЛЖНОСТИ МУНИЦИПАЛЬНОЙ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СЛУЖБЫ В ОРГАНАХ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48. Муниципальная служба в Поселении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 xml:space="preserve">1. </w:t>
      </w:r>
      <w:r w:rsidRPr="00942A49">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r w:rsidRPr="00942A49">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942A49">
        <w:rPr>
          <w:rFonts w:ascii="Times New Roman" w:eastAsia="Times New Roman" w:hAnsi="Times New Roman" w:cs="Times New Roman"/>
          <w:snapToGrid w:val="0"/>
          <w:color w:val="000000"/>
          <w:lang w:eastAsia="ru-RU"/>
        </w:rPr>
        <w:t>Кырма</w:t>
      </w:r>
      <w:proofErr w:type="spellEnd"/>
      <w:r w:rsidRPr="00942A49">
        <w:rPr>
          <w:rFonts w:ascii="Times New Roman" w:eastAsia="Times New Roman" w:hAnsi="Times New Roman" w:cs="Times New Roman"/>
          <w:snapToGrid w:val="0"/>
          <w:color w:val="000000"/>
          <w:lang w:eastAsia="ru-RU"/>
        </w:rPr>
        <w:t>» и иными муниципальными правовыми актами.</w:t>
      </w:r>
    </w:p>
    <w:p w:rsidR="00E56C09" w:rsidRPr="00942A49" w:rsidRDefault="00E56C09" w:rsidP="00E56C09">
      <w:pPr>
        <w:spacing w:after="0" w:line="240" w:lineRule="auto"/>
        <w:ind w:firstLine="709"/>
        <w:rPr>
          <w:rFonts w:ascii="Times New Roman" w:eastAsia="Times New Roman" w:hAnsi="Times New Roman" w:cs="Times New Roman"/>
          <w:snapToGrid w:val="0"/>
          <w:color w:val="00000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49. Должности муниципальной службы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proofErr w:type="gramStart"/>
      <w:r w:rsidRPr="00942A49">
        <w:rPr>
          <w:rFonts w:ascii="Times New Roman" w:eastAsia="Times New Roman" w:hAnsi="Times New Roman" w:cs="Times New Roman"/>
          <w:snapToGrid w:val="0"/>
          <w:color w:val="000000"/>
          <w:lang w:eastAsia="ru-RU"/>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42A49">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942A49">
        <w:rPr>
          <w:rFonts w:ascii="Times New Roman" w:eastAsia="Times New Roman" w:hAnsi="Times New Roman" w:cs="Times New Roman"/>
          <w:snapToGrid w:val="0"/>
          <w:color w:val="000000"/>
          <w:lang w:eastAsia="ru-RU"/>
        </w:rPr>
        <w:t>.</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r w:rsidRPr="00942A49">
        <w:rPr>
          <w:rFonts w:ascii="Times New Roman" w:eastAsia="Times New Roman" w:hAnsi="Times New Roman" w:cs="Times New Roman"/>
          <w:snapToGrid w:val="0"/>
          <w:color w:val="00000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6C09" w:rsidRPr="00942A49" w:rsidRDefault="00E56C09" w:rsidP="00E56C09">
      <w:pPr>
        <w:spacing w:after="0" w:line="240" w:lineRule="auto"/>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7</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ЭКОНОМИЧЕСКАЯ И ФИНАНСОВАЯ ОСНОВА</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lastRenderedPageBreak/>
        <w:t>МЕСТНОГО САМОУПРАВЛЕНИЯ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50. Экономическая основа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51. Состав муниципального имущества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собственности Поселения может находиться: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w:t>
      </w:r>
      <w:r w:rsidRPr="00942A49">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942A49">
        <w:rPr>
          <w:rFonts w:ascii="Times New Roman" w:eastAsia="Times New Roman" w:hAnsi="Times New Roman" w:cs="Times New Roman"/>
          <w:lang w:eastAsia="ru-RU"/>
        </w:rPr>
        <w:t>решения</w:t>
      </w:r>
      <w:proofErr w:type="gramEnd"/>
      <w:r w:rsidRPr="00942A49">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E56C09" w:rsidRPr="00942A49" w:rsidRDefault="00E56C09" w:rsidP="00E56C09">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color w:val="000000" w:themeColor="text1"/>
          <w:lang w:eastAsia="ru-RU"/>
        </w:rPr>
        <w:t xml:space="preserve">  2. </w:t>
      </w:r>
      <w:r w:rsidRPr="00942A49">
        <w:rPr>
          <w:rFonts w:ascii="Times New Roman" w:eastAsia="Times New Roman" w:hAnsi="Times New Roman" w:cs="Times New Roman"/>
          <w:bCs/>
          <w:color w:val="000000" w:themeColor="text1"/>
          <w:lang w:eastAsia="ru-RU"/>
        </w:rPr>
        <w:t>В случаях возникновения у Поселения</w:t>
      </w:r>
      <w:r w:rsidRPr="00942A49">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27" w:history="1">
        <w:r w:rsidRPr="00942A49">
          <w:rPr>
            <w:rFonts w:ascii="Times New Roman" w:eastAsia="Times New Roman" w:hAnsi="Times New Roman" w:cs="Times New Roman"/>
            <w:bCs/>
            <w:u w:val="single"/>
          </w:rPr>
          <w:t>части 1</w:t>
        </w:r>
      </w:hyperlink>
      <w:r w:rsidRPr="00942A49">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Доходы от использования и приватизации муниципального имущества поступают в местный бюджет.</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lang w:eastAsia="ru-RU"/>
        </w:rPr>
        <w:t>4.</w:t>
      </w:r>
      <w:r w:rsidRPr="00942A49">
        <w:rPr>
          <w:rFonts w:ascii="Times New Roman" w:eastAsia="Times New Roman" w:hAnsi="Times New Roman" w:cs="Times New Roman"/>
          <w:bCs/>
          <w:lang w:eastAsia="ru-RU"/>
        </w:rPr>
        <w:t xml:space="preserve"> Муниципальное образование «</w:t>
      </w:r>
      <w:proofErr w:type="spellStart"/>
      <w:r w:rsidRPr="00942A49">
        <w:rPr>
          <w:rFonts w:ascii="Times New Roman" w:eastAsia="Times New Roman" w:hAnsi="Times New Roman" w:cs="Times New Roman"/>
          <w:bCs/>
          <w:lang w:eastAsia="ru-RU"/>
        </w:rPr>
        <w:t>Кырма</w:t>
      </w:r>
      <w:proofErr w:type="spellEnd"/>
      <w:r w:rsidRPr="00942A49">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942A49">
        <w:rPr>
          <w:rFonts w:ascii="Times New Roman" w:eastAsia="Times New Roman" w:hAnsi="Times New Roman" w:cs="Times New Roman"/>
          <w:bCs/>
          <w:lang w:eastAsia="ru-RU"/>
        </w:rPr>
        <w:t>субсидиарно</w:t>
      </w:r>
      <w:proofErr w:type="spellEnd"/>
      <w:r w:rsidRPr="00942A49">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53. Местный бюджет</w:t>
      </w:r>
    </w:p>
    <w:p w:rsidR="00E56C09" w:rsidRPr="00942A49" w:rsidRDefault="00E56C09" w:rsidP="00E56C09">
      <w:pPr>
        <w:spacing w:after="0" w:line="240" w:lineRule="auto"/>
        <w:ind w:firstLine="708"/>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 Муниципальное образование «</w:t>
      </w:r>
      <w:proofErr w:type="spellStart"/>
      <w:r w:rsidRPr="00942A49">
        <w:rPr>
          <w:rFonts w:ascii="Times New Roman" w:eastAsia="Times New Roman" w:hAnsi="Times New Roman" w:cs="Times New Roman"/>
          <w:bCs/>
          <w:lang w:eastAsia="ru-RU"/>
        </w:rPr>
        <w:t>Кырма</w:t>
      </w:r>
      <w:proofErr w:type="spellEnd"/>
      <w:r w:rsidRPr="00942A49">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56C09" w:rsidRPr="00942A49" w:rsidRDefault="00E56C09" w:rsidP="00E56C09">
      <w:pPr>
        <w:spacing w:after="0" w:line="240" w:lineRule="auto"/>
        <w:ind w:firstLine="708"/>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42A49">
        <w:rPr>
          <w:rFonts w:ascii="Times New Roman" w:eastAsia="Times New Roman" w:hAnsi="Times New Roman" w:cs="Times New Roman"/>
          <w:bCs/>
          <w:lang w:eastAsia="ru-RU"/>
        </w:rPr>
        <w:t>контроля за</w:t>
      </w:r>
      <w:proofErr w:type="gramEnd"/>
      <w:r w:rsidRPr="00942A49">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84812" w:rsidRPr="008F582D" w:rsidRDefault="00884812" w:rsidP="00884812">
      <w:pPr>
        <w:shd w:val="clear" w:color="auto" w:fill="FFFFFF"/>
        <w:spacing w:after="0" w:line="240" w:lineRule="auto"/>
        <w:rPr>
          <w:rFonts w:ascii="Times New Roman" w:eastAsia="Times New Roman" w:hAnsi="Times New Roman" w:cs="Times New Roman"/>
          <w:sz w:val="28"/>
          <w:szCs w:val="28"/>
          <w:lang w:eastAsia="ru-RU"/>
        </w:rPr>
      </w:pPr>
      <w:r w:rsidRPr="00942A49">
        <w:rPr>
          <w:rFonts w:ascii="Times New Roman" w:eastAsia="Times New Roman" w:hAnsi="Times New Roman" w:cs="Times New Roman"/>
          <w:bCs/>
          <w:lang w:eastAsia="ru-RU"/>
        </w:rPr>
        <w:t xml:space="preserve">             </w:t>
      </w:r>
      <w:r w:rsidR="00E56C09" w:rsidRPr="00942A49">
        <w:rPr>
          <w:rFonts w:ascii="Times New Roman" w:eastAsia="Times New Roman" w:hAnsi="Times New Roman" w:cs="Times New Roman"/>
          <w:bCs/>
          <w:lang w:eastAsia="ru-RU"/>
        </w:rPr>
        <w:t xml:space="preserve">3. Бюджетные полномочия муниципального образования устанавливаются Бюджетным </w:t>
      </w:r>
      <w:r w:rsidR="00E56C09" w:rsidRPr="008F582D">
        <w:rPr>
          <w:rFonts w:ascii="Times New Roman" w:eastAsia="Times New Roman" w:hAnsi="Times New Roman" w:cs="Times New Roman"/>
          <w:bCs/>
          <w:lang w:eastAsia="ru-RU"/>
        </w:rPr>
        <w:t>кодексом Российской Федерации.</w:t>
      </w:r>
      <w:r w:rsidRPr="008F582D">
        <w:rPr>
          <w:rFonts w:ascii="Times New Roman" w:eastAsia="Times New Roman" w:hAnsi="Times New Roman" w:cs="Times New Roman"/>
          <w:sz w:val="28"/>
          <w:szCs w:val="28"/>
          <w:lang w:eastAsia="ru-RU"/>
        </w:rPr>
        <w:t xml:space="preserve"> </w:t>
      </w:r>
    </w:p>
    <w:p w:rsidR="00884812" w:rsidRPr="008F582D" w:rsidRDefault="00884812" w:rsidP="00884812">
      <w:pPr>
        <w:shd w:val="clear" w:color="auto" w:fill="FFFFFF"/>
        <w:spacing w:after="0" w:line="240" w:lineRule="auto"/>
        <w:rPr>
          <w:rFonts w:ascii="Times New Roman" w:eastAsia="Times New Roman" w:hAnsi="Times New Roman" w:cs="Times New Roman"/>
          <w:sz w:val="28"/>
          <w:szCs w:val="28"/>
          <w:lang w:eastAsia="ru-RU"/>
        </w:rPr>
      </w:pPr>
      <w:r w:rsidRPr="008F582D">
        <w:rPr>
          <w:rFonts w:ascii="Times New Roman" w:eastAsia="Times New Roman" w:hAnsi="Times New Roman" w:cs="Times New Roman"/>
          <w:lang w:eastAsia="ru-RU"/>
        </w:rPr>
        <w:t xml:space="preserve">             3.1. Бюджет муниципального образования утверждается нормативным правовым актом Думы муниципального образования.</w:t>
      </w:r>
    </w:p>
    <w:p w:rsidR="00884812" w:rsidRPr="008F582D" w:rsidRDefault="00884812" w:rsidP="00884812">
      <w:pPr>
        <w:shd w:val="clear" w:color="auto" w:fill="FFFFFF"/>
        <w:spacing w:after="0" w:line="240" w:lineRule="auto"/>
        <w:rPr>
          <w:rFonts w:ascii="yandex-sans" w:eastAsia="Times New Roman" w:hAnsi="yandex-sans" w:cs="Times New Roman"/>
          <w:lang w:eastAsia="ru-RU"/>
        </w:rPr>
      </w:pPr>
      <w:r w:rsidRPr="008F582D">
        <w:rPr>
          <w:rFonts w:ascii="Times New Roman" w:eastAsia="Times New Roman" w:hAnsi="Times New Roman" w:cs="Times New Roman"/>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E56C09" w:rsidRPr="00942A49" w:rsidRDefault="00E56C09" w:rsidP="00E56C09">
      <w:pPr>
        <w:spacing w:after="0" w:line="240" w:lineRule="auto"/>
        <w:ind w:firstLine="708"/>
        <w:jc w:val="both"/>
        <w:rPr>
          <w:rFonts w:ascii="Times New Roman" w:eastAsia="Times New Roman" w:hAnsi="Times New Roman" w:cs="Times New Roman"/>
          <w:bCs/>
          <w:color w:val="000000" w:themeColor="text1"/>
          <w:lang w:eastAsia="ru-RU"/>
        </w:rPr>
      </w:pPr>
      <w:r w:rsidRPr="008F582D">
        <w:rPr>
          <w:rFonts w:ascii="Times New Roman" w:eastAsia="Times New Roman" w:hAnsi="Times New Roman" w:cs="Times New Roman"/>
          <w:bCs/>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w:t>
      </w:r>
      <w:r w:rsidRPr="00942A49">
        <w:rPr>
          <w:rFonts w:ascii="Times New Roman" w:eastAsia="Times New Roman" w:hAnsi="Times New Roman" w:cs="Times New Roman"/>
          <w:bCs/>
          <w:lang w:eastAsia="ru-RU"/>
        </w:rPr>
        <w:t xml:space="preserve"> бюджета и о численности муниципальных служащих органов местного самоуправления, работников муниципальных учреждений </w:t>
      </w:r>
      <w:r w:rsidRPr="00942A49">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E56C09" w:rsidRPr="00942A49" w:rsidRDefault="00E56C09" w:rsidP="00E56C09">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6C09" w:rsidRPr="00942A49" w:rsidRDefault="00E56C09" w:rsidP="00E56C09">
      <w:pPr>
        <w:tabs>
          <w:tab w:val="left" w:pos="2520"/>
        </w:tabs>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54. Доходы местного бюджета</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55. Расходы местного бюджета</w:t>
      </w:r>
    </w:p>
    <w:p w:rsidR="00E56C09" w:rsidRPr="00942A49" w:rsidRDefault="00E56C09" w:rsidP="00E56C09">
      <w:pPr>
        <w:spacing w:after="0" w:line="240" w:lineRule="auto"/>
        <w:ind w:firstLine="540"/>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942A49">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56. Резервный фонд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8F582D"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8F582D">
        <w:rPr>
          <w:rFonts w:ascii="Times New Roman" w:eastAsia="Times New Roman" w:hAnsi="Times New Roman" w:cs="Times New Roman"/>
          <w:b/>
          <w:snapToGrid w:val="0"/>
          <w:lang w:eastAsia="ru-RU"/>
        </w:rPr>
        <w:t>Статья 57. Бюджетный процесс</w:t>
      </w:r>
    </w:p>
    <w:p w:rsidR="00E56C09" w:rsidRPr="008F582D" w:rsidRDefault="0073779C" w:rsidP="00E56C09">
      <w:pPr>
        <w:spacing w:after="0" w:line="240" w:lineRule="auto"/>
        <w:ind w:firstLine="709"/>
        <w:jc w:val="both"/>
        <w:rPr>
          <w:rFonts w:ascii="Times New Roman" w:eastAsia="Times New Roman" w:hAnsi="Times New Roman" w:cs="Times New Roman"/>
          <w:snapToGrid w:val="0"/>
          <w:lang w:eastAsia="ru-RU"/>
        </w:rPr>
      </w:pPr>
      <w:r w:rsidRPr="008F582D">
        <w:rPr>
          <w:rFonts w:ascii="Times New Roman" w:eastAsia="Times New Roman" w:hAnsi="Times New Roman" w:cs="Times New Roman"/>
          <w:snapToGrid w:val="0"/>
          <w:lang w:eastAsia="ru-RU"/>
        </w:rPr>
        <w:t>Утратила силу.</w:t>
      </w:r>
    </w:p>
    <w:p w:rsidR="00E56C09" w:rsidRPr="008F582D"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8F582D">
        <w:rPr>
          <w:rFonts w:ascii="Times New Roman" w:eastAsia="Times New Roman" w:hAnsi="Times New Roman" w:cs="Times New Roman"/>
          <w:b/>
          <w:snapToGrid w:val="0"/>
          <w:lang w:eastAsia="ru-RU"/>
        </w:rPr>
        <w:t>Статья 58. Разработка проекта местного бюджета</w:t>
      </w:r>
    </w:p>
    <w:p w:rsidR="00E56C09" w:rsidRPr="008F582D" w:rsidRDefault="0073779C" w:rsidP="00E56C09">
      <w:pPr>
        <w:spacing w:after="0" w:line="240" w:lineRule="auto"/>
        <w:ind w:firstLine="709"/>
        <w:jc w:val="both"/>
        <w:rPr>
          <w:rFonts w:ascii="Times New Roman" w:eastAsia="Times New Roman" w:hAnsi="Times New Roman" w:cs="Times New Roman"/>
          <w:snapToGrid w:val="0"/>
          <w:lang w:eastAsia="ru-RU"/>
        </w:rPr>
      </w:pPr>
      <w:r w:rsidRPr="008F582D">
        <w:rPr>
          <w:rFonts w:ascii="Times New Roman" w:eastAsia="Times New Roman" w:hAnsi="Times New Roman" w:cs="Times New Roman"/>
          <w:snapToGrid w:val="0"/>
          <w:lang w:eastAsia="ru-RU"/>
        </w:rPr>
        <w:t>Утратила силу.</w:t>
      </w:r>
    </w:p>
    <w:p w:rsidR="0073779C" w:rsidRPr="008F582D" w:rsidRDefault="0073779C" w:rsidP="00E56C09">
      <w:pPr>
        <w:spacing w:after="0" w:line="240" w:lineRule="auto"/>
        <w:ind w:firstLine="709"/>
        <w:jc w:val="both"/>
        <w:rPr>
          <w:rFonts w:ascii="Times New Roman" w:eastAsia="Times New Roman" w:hAnsi="Times New Roman" w:cs="Times New Roman"/>
          <w:snapToGrid w:val="0"/>
          <w:lang w:eastAsia="ru-RU"/>
        </w:rPr>
      </w:pPr>
    </w:p>
    <w:p w:rsidR="00E56C09" w:rsidRPr="008F582D"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8F582D">
        <w:rPr>
          <w:rFonts w:ascii="Times New Roman" w:eastAsia="Times New Roman" w:hAnsi="Times New Roman" w:cs="Times New Roman"/>
          <w:b/>
          <w:snapToGrid w:val="0"/>
          <w:lang w:eastAsia="ru-RU"/>
        </w:rPr>
        <w:t>Статья 59. Рассмотрение и утверждение местного бюджета</w:t>
      </w:r>
    </w:p>
    <w:p w:rsidR="0073779C" w:rsidRPr="008F582D" w:rsidRDefault="0073779C" w:rsidP="00E56C09">
      <w:pPr>
        <w:spacing w:after="0" w:line="240" w:lineRule="auto"/>
        <w:ind w:firstLine="709"/>
        <w:jc w:val="center"/>
        <w:rPr>
          <w:rFonts w:ascii="Times New Roman" w:eastAsia="Times New Roman" w:hAnsi="Times New Roman" w:cs="Times New Roman"/>
          <w:b/>
          <w:snapToGrid w:val="0"/>
          <w:lang w:eastAsia="ru-RU"/>
        </w:rPr>
      </w:pPr>
    </w:p>
    <w:p w:rsidR="00E56C09" w:rsidRPr="008F582D" w:rsidRDefault="0073779C" w:rsidP="00E56C09">
      <w:pPr>
        <w:spacing w:after="0" w:line="240" w:lineRule="auto"/>
        <w:ind w:firstLine="709"/>
        <w:jc w:val="both"/>
        <w:rPr>
          <w:rFonts w:ascii="Times New Roman" w:eastAsia="Times New Roman" w:hAnsi="Times New Roman" w:cs="Times New Roman"/>
          <w:snapToGrid w:val="0"/>
          <w:lang w:eastAsia="ru-RU"/>
        </w:rPr>
      </w:pPr>
      <w:r w:rsidRPr="008F582D">
        <w:rPr>
          <w:rFonts w:ascii="Times New Roman" w:eastAsia="Times New Roman" w:hAnsi="Times New Roman" w:cs="Times New Roman"/>
          <w:snapToGrid w:val="0"/>
          <w:lang w:eastAsia="ru-RU"/>
        </w:rPr>
        <w:t>Утратила силу.</w:t>
      </w:r>
    </w:p>
    <w:p w:rsidR="00E56C09" w:rsidRPr="008F582D"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8F582D">
        <w:rPr>
          <w:rFonts w:ascii="Times New Roman" w:eastAsia="Times New Roman" w:hAnsi="Times New Roman" w:cs="Times New Roman"/>
          <w:b/>
          <w:snapToGrid w:val="0"/>
          <w:lang w:eastAsia="ru-RU"/>
        </w:rPr>
        <w:t>Статья 60. Исполнение местного бюджета</w:t>
      </w:r>
    </w:p>
    <w:p w:rsidR="00E56C09" w:rsidRPr="008F582D" w:rsidRDefault="0073779C" w:rsidP="00E56C09">
      <w:pPr>
        <w:spacing w:after="0" w:line="240" w:lineRule="auto"/>
        <w:ind w:firstLine="709"/>
        <w:jc w:val="both"/>
        <w:rPr>
          <w:rFonts w:ascii="Times New Roman" w:eastAsia="Times New Roman" w:hAnsi="Times New Roman" w:cs="Times New Roman"/>
          <w:snapToGrid w:val="0"/>
          <w:lang w:eastAsia="ru-RU"/>
        </w:rPr>
      </w:pPr>
      <w:r w:rsidRPr="008F582D">
        <w:rPr>
          <w:rFonts w:ascii="Times New Roman" w:eastAsia="Times New Roman" w:hAnsi="Times New Roman" w:cs="Times New Roman"/>
          <w:snapToGrid w:val="0"/>
          <w:lang w:eastAsia="ru-RU"/>
        </w:rPr>
        <w:t>Утратила силу.</w:t>
      </w:r>
    </w:p>
    <w:p w:rsidR="0073779C" w:rsidRPr="008F582D" w:rsidRDefault="0073779C" w:rsidP="004E4C25">
      <w:pPr>
        <w:spacing w:after="0" w:line="240" w:lineRule="auto"/>
        <w:jc w:val="both"/>
        <w:rPr>
          <w:rFonts w:ascii="Times New Roman" w:eastAsia="Times New Roman" w:hAnsi="Times New Roman" w:cs="Times New Roman"/>
          <w:snapToGrid w:val="0"/>
          <w:lang w:eastAsia="ru-RU"/>
        </w:rPr>
      </w:pPr>
    </w:p>
    <w:p w:rsidR="00E56C09" w:rsidRPr="008F582D"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8F582D">
        <w:rPr>
          <w:rFonts w:ascii="Times New Roman" w:eastAsia="Times New Roman" w:hAnsi="Times New Roman" w:cs="Times New Roman"/>
          <w:b/>
          <w:snapToGrid w:val="0"/>
          <w:lang w:eastAsia="ru-RU"/>
        </w:rPr>
        <w:t>Статья 61. Местные налоги и сборы</w:t>
      </w:r>
    </w:p>
    <w:p w:rsidR="0061777F" w:rsidRPr="008F582D" w:rsidRDefault="0061777F" w:rsidP="0061777F">
      <w:pPr>
        <w:shd w:val="clear" w:color="auto" w:fill="FFFFFF"/>
        <w:spacing w:after="0" w:line="240" w:lineRule="auto"/>
        <w:rPr>
          <w:rFonts w:ascii="yandex-sans" w:eastAsia="Times New Roman" w:hAnsi="yandex-sans" w:cs="Times New Roman"/>
          <w:lang w:eastAsia="ru-RU"/>
        </w:rPr>
      </w:pPr>
      <w:r w:rsidRPr="008F582D">
        <w:rPr>
          <w:rFonts w:ascii="Times New Roman" w:eastAsia="Times New Roman" w:hAnsi="Times New Roman" w:cs="Times New Roman"/>
          <w:lang w:eastAsia="ru-RU"/>
        </w:rPr>
        <w:t xml:space="preserve">             </w:t>
      </w:r>
    </w:p>
    <w:p w:rsidR="0061777F" w:rsidRPr="008F582D" w:rsidRDefault="0061777F" w:rsidP="0061777F">
      <w:pPr>
        <w:shd w:val="clear" w:color="auto" w:fill="FFFFFF"/>
        <w:spacing w:after="0" w:line="240" w:lineRule="auto"/>
        <w:rPr>
          <w:rFonts w:ascii="yandex-sans" w:eastAsia="Times New Roman" w:hAnsi="yandex-sans" w:cs="Times New Roman"/>
          <w:sz w:val="23"/>
          <w:szCs w:val="23"/>
          <w:lang w:eastAsia="ru-RU"/>
        </w:rPr>
      </w:pPr>
      <w:r w:rsidRPr="008F582D">
        <w:rPr>
          <w:rFonts w:ascii="Times New Roman" w:eastAsia="Times New Roman" w:hAnsi="Times New Roman" w:cs="Times New Roman"/>
          <w:lang w:eastAsia="ru-RU"/>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62. Средства самообложения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A7D91" w:rsidRPr="00942A49">
        <w:rPr>
          <w:rFonts w:ascii="Times New Roman" w:eastAsia="Times New Roman" w:hAnsi="Times New Roman" w:cs="Times New Roman"/>
          <w:snapToGrid w:val="0"/>
          <w:lang w:eastAsia="ru-RU"/>
        </w:rPr>
        <w:t xml:space="preserve"> населенного пункта, входящего в состав Поселения</w:t>
      </w:r>
      <w:r w:rsidRPr="00942A49">
        <w:rPr>
          <w:rFonts w:ascii="Times New Roman" w:eastAsia="Times New Roman" w:hAnsi="Times New Roman" w:cs="Times New Roman"/>
          <w:snapToGrid w:val="0"/>
          <w:lang w:eastAsia="ru-RU"/>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A7D91" w:rsidRPr="00942A49" w:rsidRDefault="00E56C09" w:rsidP="00EA7D91">
      <w:pPr>
        <w:spacing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w:t>
      </w:r>
      <w:r w:rsidR="00EA7D91" w:rsidRPr="00942A49">
        <w:rPr>
          <w:rFonts w:ascii="Times New Roman" w:hAnsi="Times New Roman"/>
          <w:sz w:val="28"/>
          <w:szCs w:val="28"/>
        </w:rPr>
        <w:t xml:space="preserve"> </w:t>
      </w:r>
      <w:r w:rsidR="00EA7D91" w:rsidRPr="00942A49">
        <w:rPr>
          <w:rFonts w:ascii="Times New Roman" w:hAnsi="Times New Roman"/>
          <w:sz w:val="24"/>
          <w:szCs w:val="24"/>
        </w:rPr>
        <w:t xml:space="preserve">Вопросы введения и </w:t>
      </w:r>
      <w:proofErr w:type="gramStart"/>
      <w:r w:rsidR="00EA7D91" w:rsidRPr="00942A49">
        <w:rPr>
          <w:rFonts w:ascii="Times New Roman" w:hAnsi="Times New Roman"/>
          <w:sz w:val="24"/>
          <w:szCs w:val="24"/>
        </w:rPr>
        <w:t>использования</w:t>
      </w:r>
      <w:proofErr w:type="gramEnd"/>
      <w:r w:rsidR="00EA7D91" w:rsidRPr="00942A49">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00EA7D91" w:rsidRPr="00942A49">
        <w:rPr>
          <w:rFonts w:ascii="Times New Roman" w:hAnsi="Times New Roman"/>
          <w:sz w:val="28"/>
          <w:szCs w:val="28"/>
        </w:rPr>
        <w:t>».</w:t>
      </w:r>
      <w:r w:rsidRPr="00942A49">
        <w:rPr>
          <w:rFonts w:ascii="Times New Roman" w:eastAsia="Times New Roman" w:hAnsi="Times New Roman" w:cs="Times New Roman"/>
          <w:snapToGrid w:val="0"/>
          <w:lang w:eastAsia="ru-RU"/>
        </w:rPr>
        <w:t xml:space="preserve">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63. Закупки для обеспечения муниципальных нужд</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64. Муниципальные заимствования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65. Муниципальный финансовый контроль</w:t>
      </w:r>
    </w:p>
    <w:p w:rsidR="00E56C09" w:rsidRPr="00942A49" w:rsidRDefault="00E56C09" w:rsidP="00E56C09">
      <w:pPr>
        <w:spacing w:before="120"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 Органом муниципального финансового контроля является финансовый орган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осуществляет финансовый контроль в форме: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рассмотрения информации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рассмотрения и утверждения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иных формах, установленных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E56C09" w:rsidRPr="00942A49" w:rsidRDefault="00E56C09" w:rsidP="00E56C09">
      <w:pPr>
        <w:spacing w:after="0" w:line="240" w:lineRule="auto"/>
        <w:ind w:firstLine="720"/>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8</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t>МЕЖМУНИЦИПАЛЬНОЕ И МЕЖДУНАРОДНОЕ СОТРУДНИЧЕ</w:t>
      </w:r>
      <w:r w:rsidRPr="00942A49">
        <w:rPr>
          <w:rFonts w:ascii="Times New Roman" w:eastAsia="Times New Roman" w:hAnsi="Times New Roman" w:cs="Times New Roman"/>
          <w:snapToGrid w:val="0"/>
          <w:lang w:eastAsia="ru-RU"/>
        </w:rPr>
        <w:t xml:space="preserve">СТВО </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67. Межмуниципальное сотрудничество</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иных формах, не противоречащих законодательству.</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942A49">
        <w:rPr>
          <w:rFonts w:ascii="Times New Roman" w:eastAsia="Times New Roman" w:hAnsi="Times New Roman" w:cs="Times New Roman"/>
          <w:b/>
          <w:snapToGrid w:val="0"/>
          <w:lang w:eastAsia="ru-RU"/>
        </w:rPr>
        <w:t>внешнеэкономических</w:t>
      </w:r>
      <w:proofErr w:type="gramEnd"/>
      <w:r w:rsidRPr="00942A49">
        <w:rPr>
          <w:rFonts w:ascii="Times New Roman" w:eastAsia="Times New Roman" w:hAnsi="Times New Roman" w:cs="Times New Roman"/>
          <w:b/>
          <w:snapToGrid w:val="0"/>
          <w:lang w:eastAsia="ru-RU"/>
        </w:rPr>
        <w:t xml:space="preserve">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proofErr w:type="gramStart"/>
      <w:r w:rsidRPr="00942A49">
        <w:rPr>
          <w:rFonts w:ascii="Times New Roman" w:eastAsia="Times New Roman" w:hAnsi="Times New Roman" w:cs="Times New Roman"/>
          <w:b/>
          <w:snapToGrid w:val="0"/>
          <w:lang w:eastAsia="ru-RU"/>
        </w:rPr>
        <w:t>связях</w:t>
      </w:r>
      <w:proofErr w:type="gramEnd"/>
    </w:p>
    <w:p w:rsidR="00E56C09" w:rsidRPr="00942A49" w:rsidRDefault="00E56C09" w:rsidP="00E56C09">
      <w:pPr>
        <w:spacing w:before="120" w:after="0" w:line="240" w:lineRule="auto"/>
        <w:ind w:firstLine="709"/>
        <w:jc w:val="both"/>
        <w:rPr>
          <w:rFonts w:ascii="Times New Roman" w:eastAsia="Times New Roman" w:hAnsi="Times New Roman" w:cs="Times New Roman"/>
          <w:bCs/>
          <w:snapToGrid w:val="0"/>
          <w:lang w:eastAsia="ru-RU"/>
        </w:rPr>
      </w:pPr>
      <w:r w:rsidRPr="00942A49">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
          <w:bCs/>
          <w:lang w:eastAsia="ru-RU"/>
        </w:rPr>
      </w:pPr>
      <w:r w:rsidRPr="00942A49">
        <w:rPr>
          <w:rFonts w:ascii="Times New Roman" w:eastAsia="Times New Roman" w:hAnsi="Times New Roman" w:cs="Times New Roman"/>
          <w:b/>
          <w:bCs/>
          <w:lang w:eastAsia="ru-RU"/>
        </w:rPr>
        <w:t xml:space="preserve"> Глава 9</w:t>
      </w: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
          <w:bCs/>
          <w:lang w:eastAsia="ru-RU"/>
        </w:rPr>
      </w:pPr>
      <w:r w:rsidRPr="00942A49">
        <w:rPr>
          <w:rFonts w:ascii="Times New Roman" w:eastAsia="Times New Roman" w:hAnsi="Times New Roman" w:cs="Times New Roman"/>
          <w:b/>
          <w:bCs/>
          <w:lang w:eastAsia="ru-RU"/>
        </w:rPr>
        <w:lastRenderedPageBreak/>
        <w:t xml:space="preserve">ОТВЕТСТВЕННОСТЬ ОРГАНОВ МЕСТНОГО САМОУПРАВЛЕНИЯ И </w:t>
      </w: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Cs/>
          <w:lang w:eastAsia="ru-RU"/>
        </w:rPr>
      </w:pPr>
      <w:r w:rsidRPr="00942A49">
        <w:rPr>
          <w:rFonts w:ascii="Times New Roman" w:eastAsia="Times New Roman" w:hAnsi="Times New Roman" w:cs="Times New Roman"/>
          <w:b/>
          <w:bCs/>
          <w:lang w:eastAsia="ru-RU"/>
        </w:rPr>
        <w:t>ДОЛЖНОСТНЫХ ЛИЦ МЕСТНОГО САМОУПРАВЛЕНИЯ</w:t>
      </w:r>
    </w:p>
    <w:p w:rsidR="00E56C09" w:rsidRPr="00942A49" w:rsidRDefault="00E56C09" w:rsidP="00E56C09">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E56C09" w:rsidRPr="00942A49" w:rsidRDefault="00E56C09" w:rsidP="00E56C09">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42A49">
        <w:rPr>
          <w:rFonts w:ascii="Times New Roman" w:eastAsia="Times New Roman" w:hAnsi="Times New Roman" w:cs="Times New Roman"/>
          <w:lang w:eastAsia="ru-RU"/>
        </w:rPr>
        <w:t>законами по основаниям</w:t>
      </w:r>
      <w:proofErr w:type="gramEnd"/>
      <w:r w:rsidRPr="00942A49">
        <w:rPr>
          <w:rFonts w:ascii="Times New Roman" w:eastAsia="Times New Roman" w:hAnsi="Times New Roman" w:cs="Times New Roman"/>
          <w:lang w:eastAsia="ru-RU"/>
        </w:rPr>
        <w:t>, определенным в настоящем Уставе.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70. Ответственность Думы Поселения перед государством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w:t>
      </w:r>
      <w:proofErr w:type="gramStart"/>
      <w:r w:rsidRPr="00942A49">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42A49">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w:t>
      </w:r>
      <w:proofErr w:type="gramStart"/>
      <w:r w:rsidRPr="00942A49">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w:t>
      </w:r>
      <w:proofErr w:type="gramStart"/>
      <w:r w:rsidRPr="00942A49">
        <w:rPr>
          <w:rFonts w:ascii="Times New Roman" w:eastAsia="Times New Roman" w:hAnsi="Times New Roman" w:cs="Times New Roman"/>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942A49">
        <w:rPr>
          <w:rFonts w:ascii="Times New Roman" w:eastAsia="Times New Roman" w:hAnsi="Times New Roman" w:cs="Times New Roman"/>
          <w:color w:val="000000" w:themeColor="text1"/>
          <w:lang w:eastAsia="ru-RU"/>
        </w:rPr>
        <w:t>непроведение</w:t>
      </w:r>
      <w:proofErr w:type="spellEnd"/>
      <w:r w:rsidRPr="00942A49">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71. Ответственность Главы Поселения перед государством</w:t>
      </w:r>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942A49">
        <w:rPr>
          <w:rFonts w:ascii="Times New Roman" w:eastAsia="Times New Roman" w:hAnsi="Times New Roman" w:cs="Times New Roman"/>
          <w:color w:val="000000" w:themeColor="text1"/>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942A49">
        <w:rPr>
          <w:rFonts w:ascii="Times New Roman" w:eastAsia="Times New Roman" w:hAnsi="Times New Roman" w:cs="Times New Roman"/>
          <w:color w:val="000000" w:themeColor="text1"/>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42A49">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942A49">
        <w:rPr>
          <w:rFonts w:ascii="Times New Roman" w:eastAsia="Times New Roman" w:hAnsi="Times New Roman" w:cs="Times New Roman"/>
          <w:color w:val="000000" w:themeColor="text1"/>
          <w:shd w:val="clear" w:color="auto" w:fill="FFFFFF"/>
          <w:lang w:eastAsia="ru-RU"/>
        </w:rPr>
        <w:t> Российской Федерации,</w:t>
      </w:r>
      <w:r w:rsidRPr="00942A49">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61777F" w:rsidRPr="00942A49" w:rsidRDefault="00E56C09" w:rsidP="00617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13EC0" w:rsidRPr="00942A49" w:rsidRDefault="00513EC0" w:rsidP="00617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72. Удаление главы Поселения в отставку</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Основаниями для удаления Главы Поселения в отставку являются: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B1378"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4) </w:t>
      </w:r>
      <w:r w:rsidR="00CB1378" w:rsidRPr="00942A49">
        <w:rPr>
          <w:rFonts w:ascii="Times New Roman" w:eastAsia="Times New Roman" w:hAnsi="Times New Roman" w:cs="Times New Roman"/>
          <w:lang w:eastAsia="ru-RU"/>
        </w:rPr>
        <w:t xml:space="preserve"> </w:t>
      </w:r>
      <w:r w:rsidR="00CB1378" w:rsidRPr="00942A49">
        <w:rPr>
          <w:rFonts w:ascii="Times New Roman" w:hAnsi="Times New Roman" w:cs="Times New Roman"/>
        </w:rPr>
        <w:t xml:space="preserve"> несоблюдение ограничений, запретов, неисполнение обязанностей, которые установлены Федеральным </w:t>
      </w:r>
      <w:hyperlink r:id="rId28" w:history="1">
        <w:r w:rsidR="00CB1378" w:rsidRPr="00942A49">
          <w:rPr>
            <w:rFonts w:ascii="Times New Roman" w:hAnsi="Times New Roman" w:cs="Times New Roman"/>
          </w:rPr>
          <w:t>законом</w:t>
        </w:r>
      </w:hyperlink>
      <w:r w:rsidR="00CB1378" w:rsidRPr="00942A49">
        <w:rPr>
          <w:rFonts w:ascii="Times New Roman" w:hAnsi="Times New Roman" w:cs="Times New Roman"/>
        </w:rPr>
        <w:t> от 25 декабря 2008 года N 273-ФЗ "О противодействии коррупции", Федеральным </w:t>
      </w:r>
      <w:hyperlink r:id="rId29" w:history="1">
        <w:r w:rsidR="00CB1378" w:rsidRPr="00942A49">
          <w:rPr>
            <w:rFonts w:ascii="Times New Roman" w:hAnsi="Times New Roman" w:cs="Times New Roman"/>
          </w:rPr>
          <w:t>законом</w:t>
        </w:r>
      </w:hyperlink>
      <w:r w:rsidR="00CB1378" w:rsidRPr="00942A49">
        <w:rPr>
          <w:rFonts w:ascii="Times New Roman" w:hAnsi="Times New Roman" w:cs="Times New Roman"/>
        </w:rPr>
        <w:t xml:space="preserve"> от 3 декабря 2012 года N 230-ФЗ "О </w:t>
      </w:r>
      <w:proofErr w:type="gramStart"/>
      <w:r w:rsidR="00CB1378" w:rsidRPr="00942A49">
        <w:rPr>
          <w:rFonts w:ascii="Times New Roman" w:hAnsi="Times New Roman" w:cs="Times New Roman"/>
        </w:rPr>
        <w:t>контроле за</w:t>
      </w:r>
      <w:proofErr w:type="gramEnd"/>
      <w:r w:rsidR="00CB1378" w:rsidRPr="00942A49">
        <w:rPr>
          <w:rFonts w:ascii="Times New Roman" w:hAnsi="Times New Roman" w:cs="Times New Roman"/>
        </w:rPr>
        <w:t xml:space="preserve"> соответствием расходов лиц, замещающих государственные должности, и иных лиц их доходам"; </w:t>
      </w:r>
      <w:r w:rsidR="00CB1378" w:rsidRPr="00942A49">
        <w:rPr>
          <w:rFonts w:ascii="Times New Roman" w:hAnsi="Times New Roman"/>
        </w:rPr>
        <w:t xml:space="preserve">Федеральным </w:t>
      </w:r>
      <w:r w:rsidR="00CB1378" w:rsidRPr="00942A49">
        <w:rPr>
          <w:rFonts w:ascii="Times New Roman" w:hAnsi="Times New Roman"/>
          <w:color w:val="0000FF"/>
        </w:rPr>
        <w:t>законом</w:t>
      </w:r>
      <w:r w:rsidR="00CB1378" w:rsidRPr="00942A49">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B1378" w:rsidRPr="00942A49">
        <w:rPr>
          <w:rFonts w:ascii="Times New Roman" w:eastAsia="Times New Roman" w:hAnsi="Times New Roman" w:cs="Times New Roman"/>
          <w:lang w:eastAsia="ru-RU"/>
        </w:rPr>
        <w:t xml:space="preserve">    </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942A49">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42A49">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B1378" w:rsidRPr="00942A49" w:rsidRDefault="00CB1378" w:rsidP="00E56C09">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w:t>
      </w:r>
      <w:r w:rsidRPr="00942A49">
        <w:rPr>
          <w:rFonts w:ascii="Times New Roman" w:eastAsia="Times New Roman" w:hAnsi="Times New Roman" w:cs="Times New Roman"/>
          <w:lang w:eastAsia="ru-RU"/>
        </w:rPr>
        <w:lastRenderedPageBreak/>
        <w:t>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42A49">
        <w:rPr>
          <w:rFonts w:ascii="Times New Roman" w:eastAsia="Times New Roman" w:hAnsi="Times New Roman" w:cs="Times New Roman"/>
          <w:lang w:eastAsia="ru-RU"/>
        </w:rPr>
        <w:t xml:space="preserve"> </w:t>
      </w:r>
      <w:proofErr w:type="gramStart"/>
      <w:r w:rsidRPr="00942A49">
        <w:rPr>
          <w:rFonts w:ascii="Times New Roman" w:eastAsia="Times New Roman" w:hAnsi="Times New Roman" w:cs="Times New Roman"/>
          <w:lang w:eastAsia="ru-RU"/>
        </w:rPr>
        <w:t xml:space="preserve">должностными лицами местного самоуправления </w:t>
      </w:r>
      <w:hyperlink r:id="rId30" w:history="1">
        <w:r w:rsidRPr="00942A49">
          <w:rPr>
            <w:rFonts w:ascii="Times New Roman" w:eastAsia="Times New Roman" w:hAnsi="Times New Roman" w:cs="Times New Roman"/>
            <w:color w:val="0000FF"/>
            <w:lang w:eastAsia="ru-RU"/>
          </w:rPr>
          <w:t>Конституции</w:t>
        </w:r>
      </w:hyperlink>
      <w:r w:rsidRPr="00942A49">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B1378" w:rsidRPr="00942A49">
        <w:rPr>
          <w:rFonts w:ascii="Times New Roman" w:eastAsia="Times New Roman" w:hAnsi="Times New Roman" w:cs="Times New Roman"/>
          <w:lang w:eastAsia="ru-RU"/>
        </w:rPr>
        <w:t>,</w:t>
      </w:r>
      <w:r w:rsidRPr="00942A49">
        <w:rPr>
          <w:rFonts w:ascii="Times New Roman" w:eastAsia="Times New Roman" w:hAnsi="Times New Roman" w:cs="Times New Roman"/>
          <w:lang w:eastAsia="ru-RU"/>
        </w:rPr>
        <w:t xml:space="preserve"> осуществлении полномочий по решению указанных вопросов</w:t>
      </w:r>
      <w:r w:rsidR="00CB1378" w:rsidRPr="00942A49">
        <w:rPr>
          <w:rFonts w:ascii="Times New Roman" w:eastAsia="Times New Roman" w:hAnsi="Times New Roman" w:cs="Times New Roman"/>
          <w:lang w:eastAsia="ru-RU"/>
        </w:rPr>
        <w:t>,</w:t>
      </w:r>
      <w:r w:rsidRPr="00942A49">
        <w:rPr>
          <w:rFonts w:ascii="Times New Roman" w:eastAsia="Times New Roman" w:hAnsi="Times New Roman" w:cs="Times New Roman"/>
          <w:lang w:eastAsia="ru-RU"/>
        </w:rPr>
        <w:t xml:space="preserve"> </w:t>
      </w:r>
      <w:r w:rsidR="00CB1378" w:rsidRPr="00942A49">
        <w:rPr>
          <w:rFonts w:ascii="Times New Roman" w:eastAsia="Times New Roman" w:hAnsi="Times New Roman" w:cs="Times New Roman"/>
          <w:lang w:eastAsia="ru-RU"/>
        </w:rPr>
        <w:t xml:space="preserve">  </w:t>
      </w:r>
      <w:r w:rsidRPr="00942A49">
        <w:rPr>
          <w:rFonts w:ascii="Times New Roman" w:eastAsia="Times New Roman" w:hAnsi="Times New Roman" w:cs="Times New Roman"/>
          <w:lang w:eastAsia="ru-RU"/>
        </w:rPr>
        <w:t>иных полномочий</w:t>
      </w:r>
      <w:r w:rsidR="00CB1378" w:rsidRPr="00942A49">
        <w:rPr>
          <w:rFonts w:ascii="Times New Roman" w:eastAsia="Times New Roman" w:hAnsi="Times New Roman" w:cs="Times New Roman"/>
          <w:lang w:eastAsia="ru-RU"/>
        </w:rPr>
        <w:t xml:space="preserve"> и реализации прав</w:t>
      </w:r>
      <w:r w:rsidRPr="00942A49">
        <w:rPr>
          <w:rFonts w:ascii="Times New Roman" w:eastAsia="Times New Roman" w:hAnsi="Times New Roman" w:cs="Times New Roman"/>
          <w:lang w:eastAsia="ru-RU"/>
        </w:rPr>
        <w:t>, закрепленных за ними в</w:t>
      </w:r>
      <w:proofErr w:type="gramEnd"/>
      <w:r w:rsidRPr="00942A49">
        <w:rPr>
          <w:rFonts w:ascii="Times New Roman" w:eastAsia="Times New Roman" w:hAnsi="Times New Roman" w:cs="Times New Roman"/>
          <w:lang w:eastAsia="ru-RU"/>
        </w:rPr>
        <w:t xml:space="preserve"> </w:t>
      </w:r>
      <w:proofErr w:type="gramStart"/>
      <w:r w:rsidRPr="00942A49">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 w:history="1">
        <w:r w:rsidRPr="00942A49">
          <w:rPr>
            <w:rFonts w:ascii="Times New Roman" w:eastAsia="Times New Roman" w:hAnsi="Times New Roman" w:cs="Times New Roman"/>
            <w:color w:val="0000FF"/>
            <w:lang w:eastAsia="ru-RU"/>
          </w:rPr>
          <w:t>Конституции</w:t>
        </w:r>
      </w:hyperlink>
      <w:r w:rsidRPr="00942A49">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942A49">
        <w:rPr>
          <w:rFonts w:ascii="Times New Roman" w:eastAsia="Times New Roman" w:hAnsi="Times New Roman" w:cs="Times New Roman"/>
          <w:lang w:eastAsia="ru-RU"/>
        </w:rPr>
        <w:t>контроль за</w:t>
      </w:r>
      <w:proofErr w:type="gramEnd"/>
      <w:r w:rsidRPr="00942A49">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snapToGrid w:val="0"/>
        <w:spacing w:after="0" w:line="240" w:lineRule="auto"/>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Глава 10</w:t>
      </w:r>
    </w:p>
    <w:p w:rsidR="00E56C09" w:rsidRPr="00942A49" w:rsidRDefault="00E56C09" w:rsidP="00E56C09">
      <w:pPr>
        <w:snapToGrid w:val="0"/>
        <w:spacing w:after="0" w:line="240" w:lineRule="auto"/>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ЗАКЛЮЧИТЕЛЬНЫЕ И ПЕРЕХОДНЫЕ ПОЛОЖЕНИЯ</w:t>
      </w:r>
    </w:p>
    <w:p w:rsidR="00E56C09" w:rsidRPr="00942A49" w:rsidRDefault="00E56C09" w:rsidP="00E56C09">
      <w:pPr>
        <w:snapToGrid w:val="0"/>
        <w:spacing w:after="0" w:line="240" w:lineRule="auto"/>
        <w:ind w:firstLine="709"/>
        <w:jc w:val="center"/>
        <w:rPr>
          <w:rFonts w:ascii="Times New Roman" w:eastAsia="Times New Roman" w:hAnsi="Times New Roman" w:cs="Times New Roman"/>
          <w:b/>
          <w:lang w:eastAsia="ru-RU"/>
        </w:rPr>
      </w:pPr>
    </w:p>
    <w:p w:rsidR="00E56C09" w:rsidRPr="00942A49" w:rsidRDefault="00E56C09" w:rsidP="00E56C09">
      <w:pPr>
        <w:snapToGri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75. Порядок вступления в силу Устава Поселения</w:t>
      </w:r>
    </w:p>
    <w:p w:rsidR="00E56C09" w:rsidRPr="00942A49" w:rsidRDefault="00E56C09" w:rsidP="004E4C25">
      <w:pPr>
        <w:pStyle w:val="af7"/>
        <w:numPr>
          <w:ilvl w:val="0"/>
          <w:numId w:val="17"/>
        </w:numPr>
        <w:tabs>
          <w:tab w:val="num" w:pos="900"/>
        </w:tabs>
        <w:snapToGrid w:val="0"/>
        <w:spacing w:after="0" w:line="240" w:lineRule="auto"/>
        <w:jc w:val="both"/>
        <w:rPr>
          <w:rFonts w:ascii="Times New Roman" w:eastAsia="Times New Roman" w:hAnsi="Times New Roman"/>
          <w:lang w:eastAsia="ru-RU"/>
        </w:rPr>
      </w:pPr>
      <w:r w:rsidRPr="00942A49">
        <w:rPr>
          <w:rFonts w:ascii="Times New Roman" w:eastAsia="Times New Roman" w:hAnsi="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E56C09" w:rsidRDefault="00E56C09"/>
    <w:sectPr w:rsidR="00E56C09" w:rsidSect="00720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5B38DA"/>
    <w:multiLevelType w:val="hybridMultilevel"/>
    <w:tmpl w:val="F7B8EB52"/>
    <w:lvl w:ilvl="0" w:tplc="DAC8B60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6AF0ACE"/>
    <w:multiLevelType w:val="hybridMultilevel"/>
    <w:tmpl w:val="A91A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AD77F3"/>
    <w:multiLevelType w:val="multilevel"/>
    <w:tmpl w:val="33CA306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77F36B9"/>
    <w:multiLevelType w:val="hybridMultilevel"/>
    <w:tmpl w:val="30826294"/>
    <w:lvl w:ilvl="0" w:tplc="E47C1A8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2"/>
  </w:num>
  <w:num w:numId="19">
    <w:abstractNumId w:val="1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56C09"/>
    <w:rsid w:val="0003082C"/>
    <w:rsid w:val="00063484"/>
    <w:rsid w:val="00100D30"/>
    <w:rsid w:val="001202C6"/>
    <w:rsid w:val="001663F1"/>
    <w:rsid w:val="0019487E"/>
    <w:rsid w:val="001954A1"/>
    <w:rsid w:val="001B4EF8"/>
    <w:rsid w:val="00227D95"/>
    <w:rsid w:val="00342CD0"/>
    <w:rsid w:val="003446B3"/>
    <w:rsid w:val="0035301D"/>
    <w:rsid w:val="003925C1"/>
    <w:rsid w:val="003C1A36"/>
    <w:rsid w:val="00415ED6"/>
    <w:rsid w:val="004636CE"/>
    <w:rsid w:val="004719DB"/>
    <w:rsid w:val="00483D4A"/>
    <w:rsid w:val="004E4C25"/>
    <w:rsid w:val="00501CDF"/>
    <w:rsid w:val="00513EC0"/>
    <w:rsid w:val="00591AF3"/>
    <w:rsid w:val="005B5E74"/>
    <w:rsid w:val="005C4B81"/>
    <w:rsid w:val="0061777F"/>
    <w:rsid w:val="006440A8"/>
    <w:rsid w:val="006812D6"/>
    <w:rsid w:val="0072070D"/>
    <w:rsid w:val="0073779C"/>
    <w:rsid w:val="00787517"/>
    <w:rsid w:val="007A1C58"/>
    <w:rsid w:val="007C4FEE"/>
    <w:rsid w:val="007E7769"/>
    <w:rsid w:val="00863457"/>
    <w:rsid w:val="00884812"/>
    <w:rsid w:val="008B006C"/>
    <w:rsid w:val="008F582D"/>
    <w:rsid w:val="00917F28"/>
    <w:rsid w:val="00942A49"/>
    <w:rsid w:val="00994E93"/>
    <w:rsid w:val="009A103D"/>
    <w:rsid w:val="009A4DFC"/>
    <w:rsid w:val="009B43AE"/>
    <w:rsid w:val="009D0D07"/>
    <w:rsid w:val="00A57AE8"/>
    <w:rsid w:val="00A7106B"/>
    <w:rsid w:val="00AA5E04"/>
    <w:rsid w:val="00BA0865"/>
    <w:rsid w:val="00C54A67"/>
    <w:rsid w:val="00CB1378"/>
    <w:rsid w:val="00CE2FA3"/>
    <w:rsid w:val="00CF08F3"/>
    <w:rsid w:val="00CF7256"/>
    <w:rsid w:val="00D44240"/>
    <w:rsid w:val="00DB5F1D"/>
    <w:rsid w:val="00DD3A49"/>
    <w:rsid w:val="00DF70E9"/>
    <w:rsid w:val="00E32447"/>
    <w:rsid w:val="00E56C09"/>
    <w:rsid w:val="00E71B20"/>
    <w:rsid w:val="00E912ED"/>
    <w:rsid w:val="00EA7D91"/>
    <w:rsid w:val="00EC7B2A"/>
    <w:rsid w:val="00F148F4"/>
    <w:rsid w:val="00F27A98"/>
    <w:rsid w:val="00FB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0D"/>
  </w:style>
  <w:style w:type="paragraph" w:styleId="9">
    <w:name w:val="heading 9"/>
    <w:basedOn w:val="a"/>
    <w:next w:val="a"/>
    <w:link w:val="90"/>
    <w:qFormat/>
    <w:rsid w:val="00E56C0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56C09"/>
    <w:rPr>
      <w:rFonts w:ascii="Arial" w:eastAsia="Times New Roman" w:hAnsi="Arial" w:cs="Arial"/>
      <w:lang w:eastAsia="ru-RU"/>
    </w:rPr>
  </w:style>
  <w:style w:type="numbering" w:customStyle="1" w:styleId="1">
    <w:name w:val="Нет списка1"/>
    <w:next w:val="a2"/>
    <w:uiPriority w:val="99"/>
    <w:semiHidden/>
    <w:unhideWhenUsed/>
    <w:rsid w:val="00E56C09"/>
  </w:style>
  <w:style w:type="table" w:styleId="a3">
    <w:name w:val="Table Grid"/>
    <w:basedOn w:val="a1"/>
    <w:rsid w:val="00E56C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56C09"/>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56C09"/>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E56C09"/>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E56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56C09"/>
    <w:rPr>
      <w:rFonts w:ascii="Times New Roman" w:eastAsia="Times New Roman" w:hAnsi="Times New Roman" w:cs="Times New Roman"/>
      <w:sz w:val="24"/>
      <w:szCs w:val="24"/>
      <w:lang w:eastAsia="ru-RU"/>
    </w:rPr>
  </w:style>
  <w:style w:type="character" w:styleId="a6">
    <w:name w:val="page number"/>
    <w:rsid w:val="00E56C09"/>
    <w:rPr>
      <w:rFonts w:ascii="Verdana" w:hAnsi="Verdana"/>
      <w:lang w:val="en-US" w:eastAsia="en-US" w:bidi="ar-SA"/>
    </w:rPr>
  </w:style>
  <w:style w:type="paragraph" w:styleId="a7">
    <w:name w:val="Body Text Indent"/>
    <w:basedOn w:val="a"/>
    <w:link w:val="a8"/>
    <w:rsid w:val="00E56C09"/>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E56C09"/>
    <w:rPr>
      <w:rFonts w:ascii="Arial" w:eastAsia="Times New Roman" w:hAnsi="Arial" w:cs="Times New Roman"/>
      <w:sz w:val="28"/>
      <w:szCs w:val="20"/>
      <w:lang w:eastAsia="ru-RU"/>
    </w:rPr>
  </w:style>
  <w:style w:type="paragraph" w:styleId="a9">
    <w:name w:val="footnote text"/>
    <w:basedOn w:val="a"/>
    <w:link w:val="aa"/>
    <w:semiHidden/>
    <w:rsid w:val="00E56C0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E56C09"/>
    <w:rPr>
      <w:rFonts w:ascii="Times New Roman" w:eastAsia="Times New Roman" w:hAnsi="Times New Roman" w:cs="Times New Roman"/>
      <w:sz w:val="20"/>
      <w:szCs w:val="20"/>
      <w:lang w:eastAsia="ru-RU"/>
    </w:rPr>
  </w:style>
  <w:style w:type="paragraph" w:customStyle="1" w:styleId="consnonformat0">
    <w:name w:val="consnonformat"/>
    <w:basedOn w:val="a"/>
    <w:rsid w:val="00E56C09"/>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6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6C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E56C09"/>
    <w:rPr>
      <w:rFonts w:ascii="Verdana" w:hAnsi="Verdana"/>
      <w:color w:val="008000"/>
      <w:sz w:val="20"/>
      <w:szCs w:val="20"/>
      <w:u w:val="single"/>
      <w:lang w:val="en-US" w:eastAsia="en-US" w:bidi="ar-SA"/>
    </w:rPr>
  </w:style>
  <w:style w:type="character" w:customStyle="1" w:styleId="ac">
    <w:name w:val="Не вступил в силу"/>
    <w:rsid w:val="00E56C09"/>
    <w:rPr>
      <w:rFonts w:ascii="Verdana" w:hAnsi="Verdana"/>
      <w:color w:val="008080"/>
      <w:sz w:val="20"/>
      <w:szCs w:val="20"/>
      <w:lang w:val="en-US" w:eastAsia="en-US" w:bidi="ar-SA"/>
    </w:rPr>
  </w:style>
  <w:style w:type="paragraph" w:styleId="ad">
    <w:name w:val="Title"/>
    <w:basedOn w:val="a"/>
    <w:link w:val="ae"/>
    <w:qFormat/>
    <w:rsid w:val="00E56C09"/>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E56C09"/>
    <w:rPr>
      <w:rFonts w:ascii="Times New Roman" w:eastAsia="Times New Roman" w:hAnsi="Times New Roman" w:cs="Times New Roman"/>
      <w:b/>
      <w:sz w:val="24"/>
      <w:szCs w:val="20"/>
      <w:lang w:val="en-US" w:eastAsia="ru-RU"/>
    </w:rPr>
  </w:style>
  <w:style w:type="character" w:customStyle="1" w:styleId="af">
    <w:name w:val="Цветовое выделение"/>
    <w:rsid w:val="00E56C09"/>
    <w:rPr>
      <w:b/>
      <w:bCs/>
      <w:color w:val="000080"/>
    </w:rPr>
  </w:style>
  <w:style w:type="paragraph" w:styleId="af0">
    <w:name w:val="footer"/>
    <w:basedOn w:val="a"/>
    <w:link w:val="af1"/>
    <w:rsid w:val="00E56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E56C09"/>
    <w:rPr>
      <w:rFonts w:ascii="Times New Roman" w:eastAsia="Times New Roman" w:hAnsi="Times New Roman" w:cs="Times New Roman"/>
      <w:sz w:val="24"/>
      <w:szCs w:val="24"/>
      <w:lang w:eastAsia="ru-RU"/>
    </w:rPr>
  </w:style>
  <w:style w:type="paragraph" w:customStyle="1" w:styleId="ConsPlusTitle">
    <w:name w:val="ConsPlusTitle"/>
    <w:rsid w:val="00E56C0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E56C09"/>
    <w:rPr>
      <w:rFonts w:ascii="Verdana" w:hAnsi="Verdana"/>
      <w:color w:val="0000FF"/>
      <w:u w:val="single"/>
      <w:lang w:val="en-US" w:eastAsia="en-US" w:bidi="ar-SA"/>
    </w:rPr>
  </w:style>
  <w:style w:type="paragraph" w:styleId="af3">
    <w:name w:val="No Spacing"/>
    <w:link w:val="af4"/>
    <w:qFormat/>
    <w:rsid w:val="00E56C09"/>
    <w:pPr>
      <w:spacing w:after="0" w:line="240" w:lineRule="auto"/>
    </w:pPr>
    <w:rPr>
      <w:rFonts w:ascii="Calibri" w:eastAsia="Times New Roman" w:hAnsi="Calibri" w:cs="Times New Roman"/>
    </w:rPr>
  </w:style>
  <w:style w:type="character" w:customStyle="1" w:styleId="af4">
    <w:name w:val="Без интервала Знак"/>
    <w:link w:val="af3"/>
    <w:rsid w:val="00E56C09"/>
    <w:rPr>
      <w:rFonts w:ascii="Calibri" w:eastAsia="Times New Roman" w:hAnsi="Calibri" w:cs="Times New Roman"/>
    </w:rPr>
  </w:style>
  <w:style w:type="paragraph" w:styleId="af5">
    <w:name w:val="Balloon Text"/>
    <w:basedOn w:val="a"/>
    <w:link w:val="af6"/>
    <w:rsid w:val="00E56C0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56C09"/>
    <w:rPr>
      <w:rFonts w:ascii="Tahoma" w:eastAsia="Times New Roman" w:hAnsi="Tahoma" w:cs="Tahoma"/>
      <w:sz w:val="16"/>
      <w:szCs w:val="16"/>
      <w:lang w:eastAsia="ru-RU"/>
    </w:rPr>
  </w:style>
  <w:style w:type="paragraph" w:customStyle="1" w:styleId="ConsPlusCell">
    <w:name w:val="ConsPlusCell"/>
    <w:uiPriority w:val="99"/>
    <w:rsid w:val="00E56C09"/>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List Paragraph"/>
    <w:basedOn w:val="a"/>
    <w:uiPriority w:val="34"/>
    <w:qFormat/>
    <w:rsid w:val="00E56C09"/>
    <w:pPr>
      <w:ind w:left="720"/>
      <w:contextualSpacing/>
    </w:pPr>
    <w:rPr>
      <w:rFonts w:ascii="Calibri" w:eastAsia="Calibri" w:hAnsi="Calibri" w:cs="Times New Roman"/>
    </w:rPr>
  </w:style>
  <w:style w:type="character" w:customStyle="1" w:styleId="mismatch">
    <w:name w:val="mismatch"/>
    <w:basedOn w:val="a0"/>
    <w:rsid w:val="00E56C09"/>
  </w:style>
  <w:style w:type="character" w:customStyle="1" w:styleId="apple-converted-space">
    <w:name w:val="apple-converted-space"/>
    <w:basedOn w:val="a0"/>
    <w:rsid w:val="00E5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92037FFEB428DF3BFC0ABDD8865132C9939C996AFAD420BDCBD874BC5DFEY0E" TargetMode="External"/><Relationship Id="rId26" Type="http://schemas.openxmlformats.org/officeDocument/2006/relationships/hyperlink" Target="consultantplus://offline/ref=074F8A0FD7BAB1DBF70C32A9CE7D443CC77E507EA13A2DEA6EE19DCC27DAe6F" TargetMode="Externa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864OBE"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BC776FA91AB0575C17F4D5C1E319E0E90A6E15FBE2704F092200BB9DA45D19B" TargetMode="External"/><Relationship Id="rId17" Type="http://schemas.openxmlformats.org/officeDocument/2006/relationships/hyperlink" Target="consultantplus://offline/ref=92037FFEB428DF3BFC0ABDD8865132C990959561F8D620BDCBD874BC5DFEY0E" TargetMode="External"/><Relationship Id="rId25" Type="http://schemas.openxmlformats.org/officeDocument/2006/relationships/hyperlink" Target="consultantplus://offline/ref=FC4A2D45EA1DD08D76CC708740C14239B9DF24D7E89B3D5646B7183ABAE0E0D451D148E9FF66O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ABE961FE563E644B1D0186D4AF12184A7E6FF2CD9D911B39778FF342GCT0A" TargetMode="External"/><Relationship Id="rId20" Type="http://schemas.openxmlformats.org/officeDocument/2006/relationships/hyperlink" Target="consultantplus://offline/ref=77ABE961FE563E644B1D0186D4AF12184A7D69FFC993911B39778FF342GCT0A" TargetMode="External"/><Relationship Id="rId29"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1423B33C4DF8469544279A6189CADEFE075A45B6A97044DF6CD2B365Dm5N" TargetMode="External"/><Relationship Id="rId24" Type="http://schemas.openxmlformats.org/officeDocument/2006/relationships/hyperlink" Target="consultantplus://offline/ref=FC4A2D45EA1DD08D76CC708740C14239B9DF24D7E89B3D5646B7183ABAE0E0D451D148EEF869A17A64O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80B2E3C09A73598CF04A72ECEB8C3B78A476E4AB0A23B065D4FF7zFhDM" TargetMode="External"/><Relationship Id="rId23" Type="http://schemas.openxmlformats.org/officeDocument/2006/relationships/hyperlink" Target="consultantplus://offline/ref=FC4A2D45EA1DD08D76CC708740C14239B9DF24D7E89B3D5646B7183ABAE0E0D451D148EEF868A77B64OFE" TargetMode="External"/><Relationship Id="rId28" Type="http://schemas.openxmlformats.org/officeDocument/2006/relationships/hyperlink" Target="http://www.consultant.ru/document/cons_doc_LAW_82959/" TargetMode="Externa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92037FFEB428DF3BFC0ABDD8865132C9939C986CF4D120BDCBD874BC5DFEY0E" TargetMode="External"/><Relationship Id="rId31" Type="http://schemas.openxmlformats.org/officeDocument/2006/relationships/hyperlink" Target="consultantplus://offline/ref=CB98837E2D944D1DEF7B5B86FD0644535FBD71159F4BEEA4BB1FA1y5T1F"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ref=FC4A2D45EA1DD08D76CC708740C14239B9DF24D7E89B3D5646B7183ABAE0E0D451D148EEF868A77B64OC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ref=CB98837E2D944D1DEF7B5B86FD0644535FBD71159F4BEEA4BB1FA1y5T1F" TargetMode="External"/><Relationship Id="rId8" Type="http://schemas.openxmlformats.org/officeDocument/2006/relationships/hyperlink" Target="consultantplus://offline/ref=64BD69516615C5FA207D553354EEE101FCCF0B05A849F4B625D378FF53QE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1291D-3030-4223-8608-505CD0F7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25475</Words>
  <Characters>145208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28</cp:revision>
  <cp:lastPrinted>2019-01-10T01:36:00Z</cp:lastPrinted>
  <dcterms:created xsi:type="dcterms:W3CDTF">2016-05-17T09:51:00Z</dcterms:created>
  <dcterms:modified xsi:type="dcterms:W3CDTF">2019-01-10T01:37:00Z</dcterms:modified>
</cp:coreProperties>
</file>