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31" w:rsidRPr="003D7831" w:rsidRDefault="003D7831" w:rsidP="003D78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62824">
        <w:rPr>
          <w:rFonts w:ascii="Arial" w:eastAsia="Calibri" w:hAnsi="Arial" w:cs="Arial"/>
          <w:b/>
          <w:bCs/>
          <w:sz w:val="32"/>
          <w:szCs w:val="32"/>
        </w:rPr>
        <w:t>2</w:t>
      </w:r>
      <w:r w:rsidR="00362824">
        <w:rPr>
          <w:rFonts w:ascii="Arial" w:eastAsia="Calibri" w:hAnsi="Arial" w:cs="Arial"/>
          <w:b/>
          <w:bCs/>
          <w:sz w:val="32"/>
          <w:szCs w:val="32"/>
        </w:rPr>
        <w:t>9</w:t>
      </w:r>
      <w:r w:rsidRPr="00362824">
        <w:rPr>
          <w:rFonts w:ascii="Arial" w:eastAsia="Calibri" w:hAnsi="Arial" w:cs="Arial"/>
          <w:b/>
          <w:bCs/>
          <w:sz w:val="32"/>
          <w:szCs w:val="32"/>
        </w:rPr>
        <w:t>.05.2020г. №</w:t>
      </w:r>
      <w:r w:rsidR="00362824" w:rsidRPr="00362824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362824">
        <w:rPr>
          <w:rFonts w:ascii="Arial" w:eastAsia="Calibri" w:hAnsi="Arial" w:cs="Arial"/>
          <w:b/>
          <w:bCs/>
          <w:sz w:val="32"/>
          <w:szCs w:val="32"/>
        </w:rPr>
        <w:t>44</w:t>
      </w:r>
    </w:p>
    <w:p w:rsidR="003D7831" w:rsidRPr="003D7831" w:rsidRDefault="003D7831" w:rsidP="003D78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D7831" w:rsidRPr="003D7831" w:rsidRDefault="003D7831" w:rsidP="003D78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D7831" w:rsidRPr="003D7831" w:rsidRDefault="003D7831" w:rsidP="003D78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3D7831" w:rsidRPr="003D7831" w:rsidRDefault="003D7831" w:rsidP="003D78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</w:rPr>
        <w:t>КЫРМА</w:t>
      </w:r>
      <w:r w:rsidRPr="003D7831">
        <w:rPr>
          <w:rFonts w:ascii="Arial" w:eastAsia="Calibri" w:hAnsi="Arial" w:cs="Arial"/>
          <w:b/>
          <w:sz w:val="32"/>
          <w:szCs w:val="32"/>
        </w:rPr>
        <w:t>»</w:t>
      </w:r>
    </w:p>
    <w:p w:rsidR="003D7831" w:rsidRPr="003D7831" w:rsidRDefault="003D7831" w:rsidP="003D78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ДУМА</w:t>
      </w:r>
    </w:p>
    <w:p w:rsidR="003D7831" w:rsidRPr="003D7831" w:rsidRDefault="003D7831" w:rsidP="003D783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D783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D7831" w:rsidRPr="003D7831" w:rsidRDefault="003D7831" w:rsidP="003D7831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proofErr w:type="gramStart"/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ОБ УТВЕРЖДЕНИИ ПОРЯДКА ПРЕДОСТАВЛЕНИЯ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ИЗ БЮДЖЕТА МО «</w:t>
      </w:r>
      <w:r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КЫРМА</w:t>
      </w:r>
      <w:r w:rsidRPr="003D7831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  В БЮДЖЕТ МО «БАЯНДАЕВСКИЙ РАЙОН»</w:t>
      </w:r>
    </w:p>
    <w:p w:rsidR="003D7831" w:rsidRPr="003D7831" w:rsidRDefault="003D7831" w:rsidP="003D7831">
      <w:pPr>
        <w:shd w:val="clear" w:color="auto" w:fill="FFFFFF"/>
        <w:spacing w:after="0" w:line="278" w:lineRule="exact"/>
        <w:ind w:left="-142" w:hanging="335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6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 МО «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3D7831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3D783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D7831" w:rsidRPr="003D7831" w:rsidRDefault="003D7831" w:rsidP="003D7831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3D78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3D7831" w:rsidRPr="003D7831" w:rsidRDefault="003D7831" w:rsidP="003D7831">
      <w:pPr>
        <w:shd w:val="clear" w:color="auto" w:fill="FFFFFF"/>
        <w:spacing w:after="0" w:line="278" w:lineRule="exact"/>
        <w:ind w:left="-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осуществление части полномочий по решению вопросов местного значения в соответствии с заключенными соглашениями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2.  </w:t>
      </w:r>
      <w:proofErr w:type="gramStart"/>
      <w:r w:rsidRPr="003D7831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3D7831">
        <w:rPr>
          <w:rFonts w:ascii="Arial" w:eastAsia="Calibri" w:hAnsi="Arial" w:cs="Arial"/>
          <w:sz w:val="24"/>
          <w:szCs w:val="24"/>
        </w:rPr>
        <w:t xml:space="preserve"> настоящее решение на официальном сайте МО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D7831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"Интернет".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left="-142"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3D7831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3. Настоящее решение вступает в силу с момента опубликования.</w:t>
      </w:r>
    </w:p>
    <w:p w:rsid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Председатель Думы МО «</w:t>
      </w:r>
      <w:proofErr w:type="spellStart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</w:p>
    <w:p w:rsid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proofErr w:type="spellStart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Варнакова</w:t>
      </w:r>
      <w:proofErr w:type="spellEnd"/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В.В.</w:t>
      </w:r>
    </w:p>
    <w:p w:rsid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7831">
        <w:rPr>
          <w:rFonts w:ascii="Arial" w:eastAsia="Calibri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D7831">
        <w:rPr>
          <w:rFonts w:ascii="Arial" w:eastAsia="Calibri" w:hAnsi="Arial" w:cs="Arial"/>
          <w:sz w:val="24"/>
          <w:szCs w:val="24"/>
        </w:rPr>
        <w:t xml:space="preserve">»  </w:t>
      </w:r>
    </w:p>
    <w:p w:rsidR="003D7831" w:rsidRPr="003D7831" w:rsidRDefault="00D876D8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Хушеев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В.Б.</w:t>
      </w: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Pr="003D7831" w:rsidRDefault="003D7831" w:rsidP="003D7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7831" w:rsidRPr="003D7831" w:rsidRDefault="003D7831" w:rsidP="003D7831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D7831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3D7831" w:rsidRPr="003D7831" w:rsidRDefault="003D7831" w:rsidP="003D78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D7831">
        <w:rPr>
          <w:rFonts w:ascii="Courier New" w:eastAsia="Times New Roman" w:hAnsi="Courier New" w:cs="Courier New"/>
          <w:color w:val="000000"/>
          <w:lang w:eastAsia="ru-RU"/>
        </w:rPr>
        <w:t>к постановлению МО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Кырма</w:t>
      </w:r>
      <w:proofErr w:type="spellEnd"/>
      <w:r w:rsidRPr="003D7831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3D7831" w:rsidRPr="003D7831" w:rsidRDefault="003D7831" w:rsidP="003D78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D7831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       от 2</w:t>
      </w:r>
      <w:r w:rsidR="00362824">
        <w:rPr>
          <w:rFonts w:ascii="Courier New" w:eastAsia="Times New Roman" w:hAnsi="Courier New" w:cs="Courier New"/>
          <w:color w:val="000000"/>
          <w:lang w:eastAsia="ru-RU"/>
        </w:rPr>
        <w:t>9</w:t>
      </w:r>
      <w:r w:rsidRPr="003D7831">
        <w:rPr>
          <w:rFonts w:ascii="Courier New" w:eastAsia="Times New Roman" w:hAnsi="Courier New" w:cs="Courier New"/>
          <w:color w:val="000000"/>
          <w:lang w:eastAsia="ru-RU"/>
        </w:rPr>
        <w:t>.05.2020г. №</w:t>
      </w:r>
      <w:r w:rsidR="00362824">
        <w:rPr>
          <w:rFonts w:ascii="Courier New" w:eastAsia="Times New Roman" w:hAnsi="Courier New" w:cs="Courier New"/>
          <w:color w:val="000000"/>
          <w:lang w:eastAsia="ru-RU"/>
        </w:rPr>
        <w:t>44</w:t>
      </w:r>
    </w:p>
    <w:p w:rsidR="003D7831" w:rsidRPr="003D7831" w:rsidRDefault="003D7831" w:rsidP="003D783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7831" w:rsidRPr="003D7831" w:rsidRDefault="003D7831" w:rsidP="003D7831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:rsidR="003D7831" w:rsidRPr="003D7831" w:rsidRDefault="003D7831" w:rsidP="003D7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:rsidR="003D7831" w:rsidRPr="003D7831" w:rsidRDefault="003D7831" w:rsidP="003D7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:rsidR="003D7831" w:rsidRPr="003D7831" w:rsidRDefault="003D7831" w:rsidP="003D7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3D7831" w:rsidRPr="003D7831" w:rsidRDefault="003D7831" w:rsidP="003D78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 бюджета МО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 МО «</w:t>
      </w:r>
      <w:proofErr w:type="spellStart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 </w:t>
      </w:r>
    </w:p>
    <w:p w:rsidR="003D7831" w:rsidRPr="003D7831" w:rsidRDefault="003D7831" w:rsidP="003D7831">
      <w:pPr>
        <w:shd w:val="clear" w:color="auto" w:fill="FFFFFF"/>
        <w:spacing w:before="150"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</w:t>
      </w:r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7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 w:history="1">
        <w:r w:rsidRPr="003D7831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3D78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.5Бюджетного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 </w:t>
      </w: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целях установления случаев и порядка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  <w:proofErr w:type="gramEnd"/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Иные межбюджетные трансферты предусматриваются в составе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целях передачи органам местного самоуправления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осуществления части полномочий по вопросам местного значения.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Основаниями предоставления иных межбюджетных трансфертов из бюджета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являются: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принятие соответствующего решения Думы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 передаче и принятии части полномочий;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заключение соглашения между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 передаче и принятии части полномочий по вопросам местного значения.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Объем средств и целевое назначение иных межбюджетных трансфертов утверждаются решением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D7831" w:rsidRPr="003D7831" w:rsidRDefault="003D7831" w:rsidP="003D783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3D78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использованием иных межбюджетных трансфертов</w:t>
      </w:r>
    </w:p>
    <w:p w:rsidR="003D7831" w:rsidRPr="003D7831" w:rsidRDefault="003D7831" w:rsidP="003D783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831" w:rsidRPr="003D7831" w:rsidRDefault="003D7831" w:rsidP="003D783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иных межбюджетных трансфертов, предоставленных бюджету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осуществляется путем предоставления отчета об использовании средств.</w:t>
      </w:r>
    </w:p>
    <w:p w:rsidR="003D7831" w:rsidRPr="003D7831" w:rsidRDefault="003D7831" w:rsidP="003D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3D7831" w:rsidRPr="003D7831" w:rsidRDefault="003D7831" w:rsidP="003D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:rsidR="003D7831" w:rsidRPr="003D7831" w:rsidRDefault="003D7831" w:rsidP="003D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 За нецелевое использование иных межбюджетных трансфертов администрация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несет ответственность в соответствии с законодательством Российской Федерации. </w:t>
      </w:r>
    </w:p>
    <w:p w:rsidR="003D7831" w:rsidRPr="003D7831" w:rsidRDefault="003D7831" w:rsidP="003D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Не использованные администрацией МО «</w:t>
      </w:r>
      <w:proofErr w:type="spellStart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D7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95169D" w:rsidRDefault="0095169D"/>
    <w:p w:rsidR="00D876D8" w:rsidRDefault="00D876D8">
      <w:bookmarkStart w:id="0" w:name="_GoBack"/>
      <w:bookmarkEnd w:id="0"/>
    </w:p>
    <w:sectPr w:rsidR="00D876D8" w:rsidSect="004C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C1"/>
    <w:rsid w:val="00362824"/>
    <w:rsid w:val="003D7831"/>
    <w:rsid w:val="004A0AC1"/>
    <w:rsid w:val="00804895"/>
    <w:rsid w:val="008206FD"/>
    <w:rsid w:val="0095169D"/>
    <w:rsid w:val="00D876D8"/>
    <w:rsid w:val="00F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2020-06-10T04:37:00Z</cp:lastPrinted>
  <dcterms:created xsi:type="dcterms:W3CDTF">2020-06-08T05:43:00Z</dcterms:created>
  <dcterms:modified xsi:type="dcterms:W3CDTF">2020-06-10T04:48:00Z</dcterms:modified>
</cp:coreProperties>
</file>