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AF" w:rsidRDefault="005F08E5" w:rsidP="000A67A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EF31FB">
        <w:t xml:space="preserve">                        </w:t>
      </w:r>
      <w:bookmarkStart w:id="0" w:name="_GoBack"/>
      <w:bookmarkEnd w:id="0"/>
      <w:r>
        <w:t xml:space="preserve">                                                                                   </w:t>
      </w:r>
    </w:p>
    <w:p w:rsidR="005F08E5" w:rsidRPr="005F08E5" w:rsidRDefault="00D60AC1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31.05</w:t>
      </w:r>
      <w:r w:rsidR="005F08E5" w:rsidRPr="005F08E5">
        <w:rPr>
          <w:rFonts w:ascii="Arial" w:hAnsi="Arial" w:cs="Arial"/>
          <w:b/>
          <w:sz w:val="32"/>
          <w:szCs w:val="32"/>
        </w:rPr>
        <w:t xml:space="preserve">.2024г. № </w:t>
      </w:r>
      <w:r w:rsidR="00EF31FB">
        <w:rPr>
          <w:rFonts w:ascii="Arial" w:hAnsi="Arial" w:cs="Arial"/>
          <w:b/>
          <w:sz w:val="32"/>
          <w:szCs w:val="32"/>
        </w:rPr>
        <w:t>14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ИРКУТСКАЯ ОБЛАСТЬ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БАЯНДАЕВСКИЙ РАЙОН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МУНИЦИПАЛЬНОЕ ОБРАЗОВАНИЕ «КЫРМА»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ДУМА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F08E5">
        <w:rPr>
          <w:rFonts w:ascii="Arial" w:hAnsi="Arial" w:cs="Arial"/>
          <w:b/>
          <w:sz w:val="32"/>
          <w:szCs w:val="32"/>
        </w:rPr>
        <w:t>РЕШЕНИЕ</w:t>
      </w: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F08E5" w:rsidRPr="005F08E5" w:rsidRDefault="005F08E5" w:rsidP="005F08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И ВВЕДЕНИИ В ДЕЙСТВИЕ НА ТЕРРИТОРИИ МУНИЦИПАЛЬНОГО ОБРАЗОВАНИЯ «КЫРМА» ЗЕМЕЛЬНОГО НАЛОГА</w:t>
      </w:r>
    </w:p>
    <w:p w:rsidR="000A67AF" w:rsidRDefault="000A67AF" w:rsidP="000A67AF">
      <w:pPr>
        <w:widowControl w:val="0"/>
        <w:autoSpaceDE w:val="0"/>
        <w:autoSpaceDN w:val="0"/>
        <w:adjustRightInd w:val="0"/>
        <w:ind w:firstLine="540"/>
        <w:jc w:val="both"/>
      </w:pPr>
    </w:p>
    <w:p w:rsidR="000A67AF" w:rsidRDefault="000A67AF" w:rsidP="005F08E5">
      <w:pPr>
        <w:widowControl w:val="0"/>
        <w:autoSpaceDE w:val="0"/>
        <w:autoSpaceDN w:val="0"/>
        <w:adjustRightInd w:val="0"/>
        <w:jc w:val="both"/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Налогового кодекса Российской Федерации, статьями Устава муниципального образования «</w:t>
      </w:r>
      <w:proofErr w:type="spellStart"/>
      <w:r w:rsidRPr="005F08E5">
        <w:rPr>
          <w:rFonts w:ascii="Arial" w:hAnsi="Arial" w:cs="Arial"/>
        </w:rPr>
        <w:t>Кырма</w:t>
      </w:r>
      <w:proofErr w:type="spellEnd"/>
      <w:r w:rsidRPr="005F08E5">
        <w:rPr>
          <w:rFonts w:ascii="Arial" w:hAnsi="Arial" w:cs="Arial"/>
        </w:rPr>
        <w:t xml:space="preserve">», 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5F08E5">
        <w:rPr>
          <w:rFonts w:ascii="Arial" w:hAnsi="Arial" w:cs="Arial"/>
        </w:rPr>
        <w:t>решила: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1. Установить и ввести в действие на территории муниципального образования «</w:t>
      </w:r>
      <w:proofErr w:type="spellStart"/>
      <w:r w:rsidRPr="005F08E5">
        <w:rPr>
          <w:rFonts w:ascii="Arial" w:hAnsi="Arial" w:cs="Arial"/>
        </w:rPr>
        <w:t>Кырма</w:t>
      </w:r>
      <w:proofErr w:type="spellEnd"/>
      <w:r w:rsidRPr="005F08E5">
        <w:rPr>
          <w:rFonts w:ascii="Arial" w:hAnsi="Arial" w:cs="Arial"/>
        </w:rPr>
        <w:t>» земельный налог.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2. Установить налоговые ставки земельного налога в следующих размерах: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1) 0,3 процента в отношении земельных участков: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F08E5">
        <w:rPr>
          <w:rFonts w:ascii="Arial" w:hAnsi="Arial" w:cs="Arial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 (за исключением земельных участков, приобретенных   (предоставленных) для индивидуального строительства, используемых в предпринимательской деятельности);</w:t>
      </w:r>
      <w:proofErr w:type="gramEnd"/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- </w:t>
      </w:r>
      <w:proofErr w:type="gramStart"/>
      <w:r w:rsidRPr="005F08E5">
        <w:rPr>
          <w:rFonts w:ascii="Arial" w:hAnsi="Arial" w:cs="Arial"/>
        </w:rPr>
        <w:t>приобретенных</w:t>
      </w:r>
      <w:proofErr w:type="gramEnd"/>
      <w:r w:rsidRPr="005F08E5">
        <w:rPr>
          <w:rFonts w:ascii="Arial" w:hAnsi="Arial" w:cs="Arial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2) 1,5 процента в отношении прочих земельных участков.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3. Установить срок уплаты земельного налога налогоплательщиками – организациями не позднее </w:t>
      </w:r>
      <w:r w:rsidR="005F08E5" w:rsidRPr="005F08E5">
        <w:rPr>
          <w:rFonts w:ascii="Arial" w:hAnsi="Arial" w:cs="Arial"/>
        </w:rPr>
        <w:t xml:space="preserve">5 </w:t>
      </w:r>
      <w:r w:rsidRPr="005F08E5">
        <w:rPr>
          <w:rFonts w:ascii="Arial" w:hAnsi="Arial" w:cs="Arial"/>
        </w:rPr>
        <w:t>февраля года, следующего за истекшим налоговым периодом.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4. Установить </w:t>
      </w:r>
      <w:r w:rsidR="00467D9C" w:rsidRPr="005F08E5">
        <w:rPr>
          <w:rFonts w:ascii="Arial" w:hAnsi="Arial" w:cs="Arial"/>
        </w:rPr>
        <w:t>срок уплаты земельного налога и авансовых платежей</w:t>
      </w:r>
      <w:r w:rsidRPr="005F08E5">
        <w:rPr>
          <w:rFonts w:ascii="Arial" w:hAnsi="Arial" w:cs="Arial"/>
        </w:rPr>
        <w:t xml:space="preserve"> налогоплательщик</w:t>
      </w:r>
      <w:r w:rsidR="00467D9C" w:rsidRPr="005F08E5">
        <w:rPr>
          <w:rFonts w:ascii="Arial" w:hAnsi="Arial" w:cs="Arial"/>
        </w:rPr>
        <w:t>ами</w:t>
      </w:r>
      <w:r w:rsidRPr="005F08E5">
        <w:rPr>
          <w:rFonts w:ascii="Arial" w:hAnsi="Arial" w:cs="Arial"/>
        </w:rPr>
        <w:t xml:space="preserve"> – организаци</w:t>
      </w:r>
      <w:r w:rsidR="00467D9C" w:rsidRPr="005F08E5">
        <w:rPr>
          <w:rFonts w:ascii="Arial" w:hAnsi="Arial" w:cs="Arial"/>
        </w:rPr>
        <w:t xml:space="preserve">ями </w:t>
      </w:r>
      <w:r w:rsidR="005F08E5" w:rsidRPr="005F08E5">
        <w:rPr>
          <w:rFonts w:ascii="Arial" w:hAnsi="Arial" w:cs="Arial"/>
        </w:rPr>
        <w:t>в соответствии с нормами статьи 397 Налогового кодекса Российской Федерации.</w:t>
      </w:r>
      <w:r w:rsidRPr="005F08E5">
        <w:rPr>
          <w:rFonts w:ascii="Arial" w:hAnsi="Arial" w:cs="Arial"/>
        </w:rPr>
        <w:t xml:space="preserve"> </w:t>
      </w:r>
    </w:p>
    <w:p w:rsidR="00D60AC1" w:rsidRDefault="005F08E5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F08E5">
        <w:rPr>
          <w:rFonts w:ascii="Arial" w:hAnsi="Arial" w:cs="Arial"/>
        </w:rPr>
        <w:t>5</w:t>
      </w:r>
      <w:r w:rsidR="000A67AF" w:rsidRPr="005F08E5">
        <w:rPr>
          <w:rFonts w:ascii="Arial" w:hAnsi="Arial" w:cs="Arial"/>
        </w:rPr>
        <w:t xml:space="preserve">. Настоящее решение вступает в силу не ранее чем по истечении одного </w:t>
      </w:r>
      <w:r w:rsidR="000A67AF" w:rsidRPr="005F08E5">
        <w:rPr>
          <w:rFonts w:ascii="Arial" w:hAnsi="Arial" w:cs="Arial"/>
        </w:rPr>
        <w:lastRenderedPageBreak/>
        <w:t xml:space="preserve">месяца со дня его официального опубликования и </w:t>
      </w:r>
      <w:r w:rsidRPr="005F08E5">
        <w:rPr>
          <w:rFonts w:ascii="Arial" w:hAnsi="Arial" w:cs="Arial"/>
        </w:rPr>
        <w:t xml:space="preserve">не ранее 1-го числа очередного налогового периода. </w:t>
      </w:r>
      <w:r w:rsidR="000A67AF" w:rsidRPr="005F08E5">
        <w:rPr>
          <w:rFonts w:ascii="Arial" w:hAnsi="Arial" w:cs="Arial"/>
        </w:rPr>
        <w:t xml:space="preserve"> </w:t>
      </w:r>
    </w:p>
    <w:p w:rsidR="005F08E5" w:rsidRPr="005F08E5" w:rsidRDefault="00D60AC1" w:rsidP="000A67A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08E5">
        <w:rPr>
          <w:rFonts w:ascii="Arial" w:hAnsi="Arial" w:cs="Arial"/>
        </w:rPr>
        <w:t>. Решение № 24/2 от 29.02.2016г. признать утратившим силу.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pStyle w:val="a3"/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Председатель Думы </w:t>
      </w:r>
      <w:r w:rsidR="005F08E5" w:rsidRPr="005F08E5">
        <w:rPr>
          <w:rFonts w:ascii="Arial" w:hAnsi="Arial" w:cs="Arial"/>
        </w:rPr>
        <w:t>МО</w:t>
      </w:r>
      <w:r w:rsidRPr="005F08E5">
        <w:rPr>
          <w:rFonts w:ascii="Arial" w:hAnsi="Arial" w:cs="Arial"/>
        </w:rPr>
        <w:t xml:space="preserve"> «</w:t>
      </w:r>
      <w:proofErr w:type="spellStart"/>
      <w:r w:rsidRPr="005F08E5">
        <w:rPr>
          <w:rFonts w:ascii="Arial" w:hAnsi="Arial" w:cs="Arial"/>
        </w:rPr>
        <w:t>Кырма</w:t>
      </w:r>
      <w:proofErr w:type="spellEnd"/>
      <w:r w:rsidRPr="005F08E5">
        <w:rPr>
          <w:rFonts w:ascii="Arial" w:hAnsi="Arial" w:cs="Arial"/>
        </w:rPr>
        <w:t>»</w:t>
      </w:r>
    </w:p>
    <w:p w:rsidR="000A67AF" w:rsidRPr="005F08E5" w:rsidRDefault="005F08E5" w:rsidP="000A67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5F08E5">
        <w:rPr>
          <w:rFonts w:ascii="Arial" w:hAnsi="Arial" w:cs="Arial"/>
        </w:rPr>
        <w:t>В.В.Варнакова</w:t>
      </w:r>
      <w:proofErr w:type="spellEnd"/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Глава </w:t>
      </w:r>
      <w:r w:rsidR="005F08E5" w:rsidRPr="005F08E5">
        <w:rPr>
          <w:rFonts w:ascii="Arial" w:hAnsi="Arial" w:cs="Arial"/>
        </w:rPr>
        <w:t>МО</w:t>
      </w:r>
      <w:r w:rsidRPr="005F08E5">
        <w:rPr>
          <w:rFonts w:ascii="Arial" w:hAnsi="Arial" w:cs="Arial"/>
        </w:rPr>
        <w:t xml:space="preserve"> «</w:t>
      </w:r>
      <w:proofErr w:type="spellStart"/>
      <w:r w:rsidRPr="005F08E5">
        <w:rPr>
          <w:rFonts w:ascii="Arial" w:hAnsi="Arial" w:cs="Arial"/>
        </w:rPr>
        <w:t>Кырма</w:t>
      </w:r>
      <w:proofErr w:type="spellEnd"/>
      <w:r w:rsidRPr="005F08E5">
        <w:rPr>
          <w:rFonts w:ascii="Arial" w:hAnsi="Arial" w:cs="Arial"/>
        </w:rPr>
        <w:t>»</w:t>
      </w:r>
    </w:p>
    <w:p w:rsidR="000A67AF" w:rsidRPr="005F08E5" w:rsidRDefault="000A67AF" w:rsidP="000A67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F08E5">
        <w:rPr>
          <w:rFonts w:ascii="Arial" w:hAnsi="Arial" w:cs="Arial"/>
        </w:rPr>
        <w:t xml:space="preserve">В.Б. </w:t>
      </w:r>
      <w:bookmarkStart w:id="1" w:name="Par32"/>
      <w:bookmarkEnd w:id="1"/>
      <w:proofErr w:type="spellStart"/>
      <w:r w:rsidRPr="005F08E5">
        <w:rPr>
          <w:rFonts w:ascii="Arial" w:hAnsi="Arial" w:cs="Arial"/>
        </w:rPr>
        <w:t>Хушеев</w:t>
      </w:r>
      <w:proofErr w:type="spellEnd"/>
    </w:p>
    <w:p w:rsidR="00E20841" w:rsidRDefault="00EF31FB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97F"/>
    <w:multiLevelType w:val="hybridMultilevel"/>
    <w:tmpl w:val="752C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9D"/>
    <w:rsid w:val="000A67AF"/>
    <w:rsid w:val="00467D9C"/>
    <w:rsid w:val="005F08E5"/>
    <w:rsid w:val="006228A7"/>
    <w:rsid w:val="007C44C3"/>
    <w:rsid w:val="00A61E8B"/>
    <w:rsid w:val="00A7419D"/>
    <w:rsid w:val="00D60AC1"/>
    <w:rsid w:val="00E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2024-05-30T04:04:00Z</cp:lastPrinted>
  <dcterms:created xsi:type="dcterms:W3CDTF">2024-05-29T04:52:00Z</dcterms:created>
  <dcterms:modified xsi:type="dcterms:W3CDTF">2024-05-30T04:04:00Z</dcterms:modified>
</cp:coreProperties>
</file>