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A83" w:rsidRDefault="00EC7A83" w:rsidP="00EC7A83">
      <w:pPr>
        <w:widowControl w:val="0"/>
        <w:spacing w:after="0" w:line="240" w:lineRule="auto"/>
        <w:contextualSpacing/>
        <w:jc w:val="center"/>
        <w:rPr>
          <w:rFonts w:ascii="Arial" w:hAnsi="Arial" w:cs="Arial"/>
          <w:b/>
          <w:kern w:val="2"/>
          <w:sz w:val="28"/>
          <w:szCs w:val="28"/>
          <w:lang w:eastAsia="zh-CN"/>
        </w:rPr>
      </w:pPr>
      <w:r>
        <w:rPr>
          <w:rFonts w:ascii="Arial" w:hAnsi="Arial" w:cs="Arial"/>
          <w:b/>
          <w:kern w:val="2"/>
          <w:sz w:val="28"/>
          <w:szCs w:val="28"/>
          <w:lang w:eastAsia="zh-CN"/>
        </w:rPr>
        <w:t>27.12.2018г. № 6</w:t>
      </w:r>
    </w:p>
    <w:p w:rsidR="00EC7A83" w:rsidRDefault="00EC7A83" w:rsidP="00EC7A83">
      <w:pPr>
        <w:widowControl w:val="0"/>
        <w:spacing w:after="0" w:line="240" w:lineRule="auto"/>
        <w:contextualSpacing/>
        <w:jc w:val="center"/>
        <w:rPr>
          <w:rFonts w:ascii="Arial" w:hAnsi="Arial" w:cs="Arial"/>
          <w:b/>
          <w:kern w:val="2"/>
          <w:sz w:val="28"/>
          <w:szCs w:val="28"/>
          <w:lang w:eastAsia="zh-CN"/>
        </w:rPr>
      </w:pPr>
      <w:r>
        <w:rPr>
          <w:rFonts w:ascii="Arial" w:hAnsi="Arial" w:cs="Arial"/>
          <w:b/>
          <w:kern w:val="2"/>
          <w:sz w:val="28"/>
          <w:szCs w:val="28"/>
          <w:lang w:eastAsia="zh-CN"/>
        </w:rPr>
        <w:t>РОССИЙСКАЯ ФЕДЕРАЦИЯ</w:t>
      </w:r>
    </w:p>
    <w:p w:rsidR="00EC7A83" w:rsidRDefault="00EC7A83" w:rsidP="00EC7A83">
      <w:pPr>
        <w:widowControl w:val="0"/>
        <w:spacing w:after="0" w:line="240" w:lineRule="auto"/>
        <w:contextualSpacing/>
        <w:jc w:val="center"/>
        <w:rPr>
          <w:rFonts w:ascii="Arial" w:hAnsi="Arial" w:cs="Arial"/>
          <w:b/>
          <w:kern w:val="2"/>
          <w:sz w:val="28"/>
          <w:szCs w:val="28"/>
          <w:lang w:eastAsia="zh-CN"/>
        </w:rPr>
      </w:pPr>
      <w:r>
        <w:rPr>
          <w:rFonts w:ascii="Arial" w:hAnsi="Arial" w:cs="Arial"/>
          <w:b/>
          <w:kern w:val="2"/>
          <w:sz w:val="28"/>
          <w:szCs w:val="28"/>
          <w:lang w:eastAsia="zh-CN"/>
        </w:rPr>
        <w:t>ИРКУТСКАЯ ОБЛАСТЬ</w:t>
      </w:r>
    </w:p>
    <w:p w:rsidR="00EC7A83" w:rsidRDefault="00EC7A83" w:rsidP="00EC7A83">
      <w:pPr>
        <w:widowControl w:val="0"/>
        <w:spacing w:after="0" w:line="240" w:lineRule="auto"/>
        <w:contextualSpacing/>
        <w:jc w:val="center"/>
        <w:rPr>
          <w:rFonts w:ascii="Arial" w:hAnsi="Arial" w:cs="Arial"/>
          <w:b/>
          <w:kern w:val="2"/>
          <w:sz w:val="28"/>
          <w:szCs w:val="28"/>
          <w:lang w:eastAsia="zh-CN"/>
        </w:rPr>
      </w:pPr>
      <w:r>
        <w:rPr>
          <w:rFonts w:ascii="Arial" w:hAnsi="Arial" w:cs="Arial"/>
          <w:b/>
          <w:kern w:val="2"/>
          <w:sz w:val="28"/>
          <w:szCs w:val="28"/>
          <w:lang w:eastAsia="zh-CN"/>
        </w:rPr>
        <w:t>БАЯНДАЕВСКИЙ МУНИЦИПАЛЬНЫЙ РАЙОН</w:t>
      </w:r>
    </w:p>
    <w:p w:rsidR="00EC7A83" w:rsidRDefault="00EC7A83" w:rsidP="00EC7A83">
      <w:pPr>
        <w:widowControl w:val="0"/>
        <w:spacing w:after="0" w:line="240" w:lineRule="auto"/>
        <w:contextualSpacing/>
        <w:jc w:val="center"/>
        <w:rPr>
          <w:rFonts w:ascii="Arial" w:hAnsi="Arial" w:cs="Arial"/>
          <w:b/>
          <w:kern w:val="2"/>
          <w:sz w:val="28"/>
          <w:szCs w:val="28"/>
          <w:lang w:eastAsia="zh-CN"/>
        </w:rPr>
      </w:pPr>
      <w:r>
        <w:rPr>
          <w:rFonts w:ascii="Arial" w:hAnsi="Arial" w:cs="Arial"/>
          <w:b/>
          <w:kern w:val="2"/>
          <w:sz w:val="28"/>
          <w:szCs w:val="28"/>
          <w:lang w:eastAsia="zh-CN"/>
        </w:rPr>
        <w:t>МУНИЦИПАЛЬНОЕ ОБРАЗОВАНИЕ «КЫРМА»</w:t>
      </w:r>
    </w:p>
    <w:p w:rsidR="00EC7A83" w:rsidRDefault="00EC7A83" w:rsidP="00EC7A83">
      <w:pPr>
        <w:widowControl w:val="0"/>
        <w:spacing w:after="0" w:line="240" w:lineRule="auto"/>
        <w:contextualSpacing/>
        <w:jc w:val="center"/>
        <w:rPr>
          <w:rFonts w:ascii="Arial" w:hAnsi="Arial" w:cs="Arial"/>
          <w:b/>
          <w:kern w:val="2"/>
          <w:sz w:val="28"/>
          <w:szCs w:val="28"/>
          <w:lang w:eastAsia="zh-CN"/>
        </w:rPr>
      </w:pPr>
      <w:r>
        <w:rPr>
          <w:rFonts w:ascii="Arial" w:hAnsi="Arial" w:cs="Arial"/>
          <w:b/>
          <w:kern w:val="2"/>
          <w:sz w:val="28"/>
          <w:szCs w:val="28"/>
          <w:lang w:eastAsia="zh-CN"/>
        </w:rPr>
        <w:t xml:space="preserve">ДУМА </w:t>
      </w:r>
    </w:p>
    <w:p w:rsidR="00EC7A83" w:rsidRDefault="00EC7A83" w:rsidP="00EC7A83">
      <w:pPr>
        <w:widowControl w:val="0"/>
        <w:spacing w:after="0" w:line="240" w:lineRule="auto"/>
        <w:contextualSpacing/>
        <w:jc w:val="center"/>
        <w:rPr>
          <w:rFonts w:ascii="Arial" w:hAnsi="Arial" w:cs="Arial"/>
          <w:b/>
          <w:kern w:val="2"/>
          <w:sz w:val="28"/>
          <w:szCs w:val="28"/>
          <w:lang w:eastAsia="zh-CN"/>
        </w:rPr>
      </w:pPr>
      <w:r>
        <w:rPr>
          <w:rFonts w:ascii="Arial" w:hAnsi="Arial" w:cs="Arial"/>
          <w:b/>
          <w:kern w:val="2"/>
          <w:sz w:val="28"/>
          <w:szCs w:val="28"/>
          <w:lang w:eastAsia="zh-CN"/>
        </w:rPr>
        <w:t>РЕШЕНИЕ</w:t>
      </w:r>
    </w:p>
    <w:p w:rsidR="00EC7A83" w:rsidRDefault="00EC7A83" w:rsidP="00EC7A83">
      <w:pPr>
        <w:widowControl w:val="0"/>
        <w:spacing w:after="0" w:line="240" w:lineRule="auto"/>
        <w:contextualSpacing/>
        <w:jc w:val="center"/>
        <w:rPr>
          <w:rFonts w:ascii="Arial" w:hAnsi="Arial" w:cs="Arial"/>
          <w:b/>
          <w:kern w:val="2"/>
          <w:sz w:val="28"/>
          <w:szCs w:val="28"/>
        </w:rPr>
      </w:pPr>
      <w:r>
        <w:rPr>
          <w:rFonts w:ascii="Arial" w:hAnsi="Arial" w:cs="Arial"/>
          <w:b/>
          <w:kern w:val="2"/>
          <w:sz w:val="28"/>
          <w:szCs w:val="28"/>
        </w:rPr>
        <w:t xml:space="preserve">О ВНЕСЕНИИ ИЗМЕНЕНИЙ И ДОПОЛНЕНИЙ В УСТАВ </w:t>
      </w:r>
    </w:p>
    <w:p w:rsidR="00EC7A83" w:rsidRDefault="00EC7A83" w:rsidP="00EC7A83">
      <w:pPr>
        <w:widowControl w:val="0"/>
        <w:spacing w:after="0" w:line="240" w:lineRule="auto"/>
        <w:contextualSpacing/>
        <w:jc w:val="center"/>
        <w:rPr>
          <w:rFonts w:ascii="Arial" w:hAnsi="Arial" w:cs="Arial"/>
          <w:b/>
          <w:kern w:val="2"/>
          <w:sz w:val="28"/>
          <w:szCs w:val="28"/>
        </w:rPr>
      </w:pPr>
      <w:r>
        <w:rPr>
          <w:rFonts w:ascii="Arial" w:hAnsi="Arial" w:cs="Arial"/>
          <w:b/>
          <w:kern w:val="2"/>
          <w:sz w:val="28"/>
          <w:szCs w:val="28"/>
        </w:rPr>
        <w:t>МО «КЫРМА»</w:t>
      </w:r>
    </w:p>
    <w:p w:rsidR="00EC7A83" w:rsidRDefault="00EC7A83" w:rsidP="00EC7A83">
      <w:pPr>
        <w:widowControl w:val="0"/>
        <w:spacing w:after="0" w:line="240" w:lineRule="auto"/>
        <w:contextualSpacing/>
        <w:jc w:val="center"/>
        <w:rPr>
          <w:rFonts w:ascii="Arial" w:hAnsi="Arial" w:cs="Arial"/>
          <w:kern w:val="2"/>
          <w:sz w:val="24"/>
          <w:szCs w:val="24"/>
        </w:rPr>
      </w:pPr>
    </w:p>
    <w:p w:rsidR="00EC7A83" w:rsidRDefault="00EC7A83" w:rsidP="00EC7A83">
      <w:pPr>
        <w:widowControl w:val="0"/>
        <w:autoSpaceDE w:val="0"/>
        <w:autoSpaceDN w:val="0"/>
        <w:adjustRightInd w:val="0"/>
        <w:spacing w:after="0" w:line="240" w:lineRule="auto"/>
        <w:ind w:firstLine="567"/>
        <w:contextualSpacing/>
        <w:jc w:val="both"/>
        <w:rPr>
          <w:rFonts w:ascii="Arial" w:hAnsi="Arial" w:cs="Arial"/>
          <w:kern w:val="2"/>
          <w:sz w:val="24"/>
          <w:szCs w:val="24"/>
        </w:rPr>
      </w:pPr>
      <w:r>
        <w:rPr>
          <w:rFonts w:ascii="Arial" w:hAnsi="Arial" w:cs="Arial"/>
          <w:kern w:val="2"/>
          <w:sz w:val="24"/>
          <w:szCs w:val="24"/>
        </w:rPr>
        <w:t xml:space="preserve">В соответствии со ст. 7, 35, 44 Федерального закона от 06.10.2003г. № 131-ФЗ «Об общих принципах организации местного самоуправления в Российской Федерации» Дума муниципального образования «Кырма», руководствуясь Уставом  муниципального образования «Кырма»,    </w:t>
      </w:r>
    </w:p>
    <w:p w:rsidR="00EC7A83" w:rsidRDefault="00EC7A83" w:rsidP="00EC7A83">
      <w:pPr>
        <w:widowControl w:val="0"/>
        <w:autoSpaceDE w:val="0"/>
        <w:autoSpaceDN w:val="0"/>
        <w:adjustRightInd w:val="0"/>
        <w:spacing w:after="0" w:line="240" w:lineRule="auto"/>
        <w:ind w:firstLine="567"/>
        <w:contextualSpacing/>
        <w:jc w:val="both"/>
        <w:rPr>
          <w:rFonts w:ascii="Arial" w:hAnsi="Arial" w:cs="Arial"/>
          <w:kern w:val="2"/>
          <w:sz w:val="24"/>
          <w:szCs w:val="24"/>
        </w:rPr>
      </w:pPr>
      <w:r>
        <w:rPr>
          <w:rFonts w:ascii="Arial" w:hAnsi="Arial" w:cs="Arial"/>
          <w:kern w:val="2"/>
          <w:sz w:val="24"/>
          <w:szCs w:val="24"/>
        </w:rPr>
        <w:t xml:space="preserve">  </w:t>
      </w:r>
    </w:p>
    <w:p w:rsidR="00EC7A83" w:rsidRDefault="00EC7A83" w:rsidP="00EC7A83">
      <w:pPr>
        <w:widowControl w:val="0"/>
        <w:spacing w:after="0" w:line="240" w:lineRule="auto"/>
        <w:jc w:val="center"/>
        <w:rPr>
          <w:rFonts w:ascii="Arial" w:hAnsi="Arial" w:cs="Arial"/>
          <w:b/>
          <w:kern w:val="2"/>
          <w:sz w:val="28"/>
          <w:szCs w:val="28"/>
        </w:rPr>
      </w:pPr>
      <w:r>
        <w:rPr>
          <w:rFonts w:ascii="Arial" w:hAnsi="Arial" w:cs="Arial"/>
          <w:b/>
          <w:kern w:val="2"/>
          <w:sz w:val="28"/>
          <w:szCs w:val="28"/>
        </w:rPr>
        <w:t>ДУМА РЕШИЛА:</w:t>
      </w:r>
    </w:p>
    <w:p w:rsidR="00EC7A83" w:rsidRDefault="00EC7A83" w:rsidP="00EC7A83">
      <w:pPr>
        <w:widowControl w:val="0"/>
        <w:spacing w:after="0" w:line="240" w:lineRule="auto"/>
        <w:jc w:val="both"/>
        <w:rPr>
          <w:rFonts w:ascii="Arial" w:hAnsi="Arial" w:cs="Arial"/>
          <w:b/>
          <w:kern w:val="2"/>
          <w:sz w:val="28"/>
          <w:szCs w:val="28"/>
        </w:rPr>
      </w:pPr>
    </w:p>
    <w:p w:rsidR="00EC7A83" w:rsidRDefault="00EC7A83" w:rsidP="00EC7A83">
      <w:pPr>
        <w:widowControl w:val="0"/>
        <w:spacing w:after="0" w:line="240" w:lineRule="auto"/>
        <w:contextualSpacing/>
        <w:jc w:val="both"/>
        <w:rPr>
          <w:rFonts w:ascii="Arial" w:hAnsi="Arial" w:cs="Arial"/>
          <w:kern w:val="2"/>
          <w:sz w:val="24"/>
          <w:szCs w:val="24"/>
        </w:rPr>
      </w:pPr>
      <w:r>
        <w:rPr>
          <w:rFonts w:ascii="Arial" w:hAnsi="Arial" w:cs="Arial"/>
          <w:kern w:val="2"/>
          <w:sz w:val="24"/>
          <w:szCs w:val="24"/>
        </w:rPr>
        <w:t>1. Внести в Устав муниципального образования «Кырма», принятый решением Думы муниципального образования «Кырма» 19.03.2006 года №4, следующие изменения:</w:t>
      </w:r>
    </w:p>
    <w:p w:rsidR="00EC7A83" w:rsidRDefault="00EC7A83" w:rsidP="00EC7A83">
      <w:pPr>
        <w:widowControl w:val="0"/>
        <w:tabs>
          <w:tab w:val="left" w:pos="709"/>
        </w:tabs>
        <w:spacing w:after="0" w:line="240" w:lineRule="auto"/>
        <w:jc w:val="both"/>
        <w:rPr>
          <w:rFonts w:ascii="Arial" w:eastAsia="SimSun" w:hAnsi="Arial" w:cs="Arial"/>
          <w:b/>
          <w:bCs/>
          <w:kern w:val="2"/>
          <w:sz w:val="24"/>
          <w:szCs w:val="24"/>
          <w:lang w:eastAsia="zh-CN"/>
        </w:rPr>
      </w:pPr>
      <w:r>
        <w:rPr>
          <w:rFonts w:ascii="Arial" w:hAnsi="Arial" w:cs="Arial"/>
          <w:b/>
          <w:kern w:val="2"/>
          <w:sz w:val="24"/>
          <w:szCs w:val="24"/>
        </w:rPr>
        <w:t xml:space="preserve"> </w:t>
      </w:r>
      <w:r>
        <w:rPr>
          <w:rFonts w:ascii="Arial" w:hAnsi="Arial" w:cs="Arial"/>
          <w:b/>
          <w:kern w:val="2"/>
          <w:sz w:val="24"/>
          <w:szCs w:val="24"/>
        </w:rPr>
        <w:tab/>
        <w:t xml:space="preserve">1.1. </w:t>
      </w:r>
      <w:r>
        <w:rPr>
          <w:rFonts w:ascii="Arial" w:eastAsia="SimSun" w:hAnsi="Arial" w:cs="Arial"/>
          <w:b/>
          <w:bCs/>
          <w:kern w:val="2"/>
          <w:sz w:val="24"/>
          <w:szCs w:val="24"/>
          <w:lang w:eastAsia="zh-CN"/>
        </w:rPr>
        <w:t xml:space="preserve">Статья 7. </w:t>
      </w:r>
      <w:r>
        <w:rPr>
          <w:rFonts w:ascii="Arial" w:hAnsi="Arial" w:cs="Arial"/>
          <w:b/>
          <w:snapToGrid w:val="0"/>
          <w:kern w:val="2"/>
          <w:sz w:val="24"/>
          <w:szCs w:val="24"/>
        </w:rPr>
        <w:t>Права органов местного самоуправления Поселения на решение вопросов, не отнесённых к вопросам местного значения</w:t>
      </w:r>
    </w:p>
    <w:p w:rsidR="00EC7A83" w:rsidRDefault="00EC7A83" w:rsidP="00EC7A83">
      <w:pPr>
        <w:widowControl w:val="0"/>
        <w:autoSpaceDE w:val="0"/>
        <w:autoSpaceDN w:val="0"/>
        <w:adjustRightInd w:val="0"/>
        <w:spacing w:after="0" w:line="240" w:lineRule="auto"/>
        <w:ind w:firstLine="709"/>
        <w:contextualSpacing/>
        <w:jc w:val="both"/>
        <w:rPr>
          <w:rFonts w:ascii="Arial" w:eastAsia="Calibri" w:hAnsi="Arial" w:cs="Arial"/>
          <w:kern w:val="2"/>
          <w:sz w:val="24"/>
          <w:szCs w:val="24"/>
          <w:lang w:eastAsia="en-US"/>
        </w:rPr>
      </w:pPr>
      <w:r>
        <w:rPr>
          <w:rFonts w:ascii="Arial" w:eastAsia="Calibri" w:hAnsi="Arial" w:cs="Arial"/>
          <w:kern w:val="2"/>
          <w:sz w:val="24"/>
          <w:szCs w:val="24"/>
          <w:lang w:eastAsia="en-US"/>
        </w:rPr>
        <w:t>Часть 1 дополнить пунктом 1</w:t>
      </w:r>
      <w:r>
        <w:rPr>
          <w:rFonts w:ascii="Arial" w:eastAsia="SimSun" w:hAnsi="Arial" w:cs="Arial"/>
          <w:kern w:val="2"/>
          <w:sz w:val="24"/>
          <w:szCs w:val="24"/>
          <w:lang w:eastAsia="en-US"/>
        </w:rPr>
        <w:t>6</w:t>
      </w:r>
      <w:r>
        <w:rPr>
          <w:rFonts w:ascii="Arial" w:eastAsia="Calibri" w:hAnsi="Arial" w:cs="Arial"/>
          <w:kern w:val="2"/>
          <w:sz w:val="24"/>
          <w:szCs w:val="24"/>
          <w:lang w:eastAsia="en-US"/>
        </w:rPr>
        <w:t xml:space="preserve"> следующего содержания:</w:t>
      </w:r>
    </w:p>
    <w:p w:rsidR="00EC7A83" w:rsidRDefault="00EC7A83" w:rsidP="00EC7A83">
      <w:pPr>
        <w:spacing w:after="0" w:line="240" w:lineRule="auto"/>
        <w:ind w:firstLine="540"/>
        <w:jc w:val="both"/>
        <w:rPr>
          <w:rFonts w:ascii="Arial" w:eastAsia="SimSun" w:hAnsi="Arial" w:cs="Arial"/>
          <w:sz w:val="24"/>
          <w:szCs w:val="24"/>
          <w:lang w:eastAsia="zh-CN"/>
        </w:rPr>
      </w:pPr>
      <w:r>
        <w:rPr>
          <w:rFonts w:ascii="Arial" w:eastAsia="SimSun" w:hAnsi="Arial" w:cs="Arial"/>
          <w:kern w:val="2"/>
          <w:sz w:val="24"/>
          <w:szCs w:val="24"/>
          <w:lang w:eastAsia="zh-CN"/>
        </w:rPr>
        <w:t xml:space="preserve">“16) </w:t>
      </w:r>
      <w:r>
        <w:rPr>
          <w:rFonts w:ascii="Arial" w:eastAsia="SimSun" w:hAnsi="Arial" w:cs="Arial"/>
          <w:sz w:val="24"/>
          <w:szCs w:val="24"/>
          <w:lang w:eastAsia="zh-CN"/>
        </w:rPr>
        <w:t xml:space="preserve">осуществление мероприятий по защите прав потребителей, предусмотренных Законом Российской Федерации от 7 февраля 1992 года </w:t>
      </w:r>
      <w:r>
        <w:rPr>
          <w:rFonts w:ascii="Arial" w:eastAsia="SimSun" w:hAnsi="Arial" w:cs="Arial"/>
          <w:sz w:val="24"/>
          <w:szCs w:val="24"/>
          <w:lang w:val="en-US" w:eastAsia="zh-CN"/>
        </w:rPr>
        <w:t>N</w:t>
      </w:r>
      <w:r>
        <w:rPr>
          <w:rFonts w:ascii="Arial" w:eastAsia="SimSun" w:hAnsi="Arial" w:cs="Arial"/>
          <w:sz w:val="24"/>
          <w:szCs w:val="24"/>
          <w:lang w:eastAsia="zh-CN"/>
        </w:rPr>
        <w:t xml:space="preserve"> 2300-1 "О защите прав потребителей”.”.</w:t>
      </w:r>
    </w:p>
    <w:p w:rsidR="00EC7A83" w:rsidRDefault="00EC7A83" w:rsidP="00EC7A83">
      <w:pPr>
        <w:widowControl w:val="0"/>
        <w:spacing w:after="0" w:line="240" w:lineRule="auto"/>
        <w:ind w:left="420" w:firstLine="420"/>
        <w:contextualSpacing/>
        <w:jc w:val="both"/>
        <w:rPr>
          <w:rFonts w:ascii="Arial" w:hAnsi="Arial" w:cs="Arial"/>
          <w:b/>
          <w:kern w:val="2"/>
          <w:sz w:val="24"/>
          <w:szCs w:val="24"/>
        </w:rPr>
      </w:pPr>
      <w:r>
        <w:rPr>
          <w:rFonts w:ascii="Arial" w:hAnsi="Arial" w:cs="Arial"/>
          <w:b/>
          <w:kern w:val="2"/>
          <w:sz w:val="24"/>
          <w:szCs w:val="24"/>
        </w:rPr>
        <w:t xml:space="preserve">1.2. Статья 8. </w:t>
      </w:r>
      <w:r>
        <w:rPr>
          <w:rFonts w:ascii="Arial" w:hAnsi="Arial" w:cs="Arial"/>
          <w:b/>
          <w:snapToGrid w:val="0"/>
          <w:kern w:val="2"/>
          <w:sz w:val="24"/>
          <w:szCs w:val="24"/>
        </w:rPr>
        <w:t>Полномочия органов местного самоуправления Поселения по решению вопросов местного значения</w:t>
      </w:r>
    </w:p>
    <w:p w:rsidR="00EC7A83" w:rsidRDefault="00EC7A83" w:rsidP="00EC7A83">
      <w:pPr>
        <w:widowControl w:val="0"/>
        <w:autoSpaceDE w:val="0"/>
        <w:autoSpaceDN w:val="0"/>
        <w:adjustRightInd w:val="0"/>
        <w:spacing w:after="0" w:line="240" w:lineRule="auto"/>
        <w:ind w:left="709"/>
        <w:contextualSpacing/>
        <w:jc w:val="both"/>
        <w:rPr>
          <w:rFonts w:ascii="Arial" w:eastAsia="Calibri" w:hAnsi="Arial" w:cs="Arial"/>
          <w:kern w:val="2"/>
          <w:sz w:val="24"/>
          <w:szCs w:val="24"/>
          <w:lang w:eastAsia="en-US"/>
        </w:rPr>
      </w:pPr>
      <w:r>
        <w:rPr>
          <w:rFonts w:ascii="Arial" w:eastAsia="Calibri" w:hAnsi="Arial" w:cs="Arial"/>
          <w:kern w:val="2"/>
          <w:sz w:val="24"/>
          <w:szCs w:val="24"/>
          <w:lang w:eastAsia="en-US"/>
        </w:rPr>
        <w:t xml:space="preserve">Дополнить частью </w:t>
      </w:r>
      <w:r>
        <w:rPr>
          <w:rFonts w:ascii="Arial" w:eastAsia="SimSun" w:hAnsi="Arial" w:cs="Arial"/>
          <w:kern w:val="2"/>
          <w:sz w:val="24"/>
          <w:szCs w:val="24"/>
          <w:lang w:eastAsia="en-US"/>
        </w:rPr>
        <w:t>3</w:t>
      </w:r>
      <w:r>
        <w:rPr>
          <w:rFonts w:ascii="Arial" w:eastAsia="Calibri" w:hAnsi="Arial" w:cs="Arial"/>
          <w:kern w:val="2"/>
          <w:sz w:val="24"/>
          <w:szCs w:val="24"/>
          <w:lang w:eastAsia="en-US"/>
        </w:rPr>
        <w:t xml:space="preserve"> следующего содержания:</w:t>
      </w:r>
    </w:p>
    <w:p w:rsidR="00EC7A83" w:rsidRDefault="00EC7A83" w:rsidP="00EC7A83">
      <w:pPr>
        <w:widowControl w:val="0"/>
        <w:autoSpaceDE w:val="0"/>
        <w:autoSpaceDN w:val="0"/>
        <w:adjustRightInd w:val="0"/>
        <w:spacing w:after="0" w:line="240" w:lineRule="auto"/>
        <w:contextualSpacing/>
        <w:jc w:val="both"/>
        <w:rPr>
          <w:rFonts w:ascii="Arial" w:eastAsia="Calibri" w:hAnsi="Arial" w:cs="Arial"/>
          <w:kern w:val="2"/>
          <w:sz w:val="24"/>
          <w:szCs w:val="24"/>
          <w:lang w:eastAsia="en-US"/>
        </w:rPr>
      </w:pPr>
      <w:r>
        <w:rPr>
          <w:rFonts w:ascii="Arial" w:eastAsia="Calibri" w:hAnsi="Arial" w:cs="Arial"/>
          <w:kern w:val="2"/>
          <w:sz w:val="24"/>
          <w:szCs w:val="24"/>
          <w:lang w:eastAsia="en-US"/>
        </w:rPr>
        <w:t>«</w:t>
      </w:r>
      <w:r>
        <w:rPr>
          <w:rFonts w:ascii="Arial" w:eastAsia="SimSun" w:hAnsi="Arial" w:cs="Arial"/>
          <w:kern w:val="2"/>
          <w:sz w:val="24"/>
          <w:szCs w:val="24"/>
          <w:lang w:eastAsia="en-US"/>
        </w:rPr>
        <w:t>3</w:t>
      </w:r>
      <w:r>
        <w:rPr>
          <w:rFonts w:ascii="Arial" w:eastAsia="Calibri" w:hAnsi="Arial" w:cs="Arial"/>
          <w:kern w:val="2"/>
          <w:sz w:val="24"/>
          <w:szCs w:val="24"/>
          <w:lang w:eastAsia="en-US"/>
        </w:rPr>
        <w:t>. В случае</w:t>
      </w:r>
      <w:proofErr w:type="gramStart"/>
      <w:r>
        <w:rPr>
          <w:rFonts w:ascii="Arial" w:eastAsia="Calibri" w:hAnsi="Arial" w:cs="Arial"/>
          <w:kern w:val="2"/>
          <w:sz w:val="24"/>
          <w:szCs w:val="24"/>
          <w:lang w:eastAsia="en-US"/>
        </w:rPr>
        <w:t>,</w:t>
      </w:r>
      <w:proofErr w:type="gramEnd"/>
      <w:r>
        <w:rPr>
          <w:rFonts w:ascii="Arial" w:eastAsia="Calibri" w:hAnsi="Arial" w:cs="Arial"/>
          <w:kern w:val="2"/>
          <w:sz w:val="24"/>
          <w:szCs w:val="24"/>
          <w:lang w:eastAsia="en-US"/>
        </w:rPr>
        <w:t xml:space="preserve"> если в соответствии с федеральным законом и (или) законами Иркутской области полномочия федеральных органов государственной власти, органов государственной власти Иркутской области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исполнительных комитетов, областной администрации, правовые акты органов государственной власти Иркутской области, полномочия по </w:t>
      </w:r>
      <w:proofErr w:type="gramStart"/>
      <w:r>
        <w:rPr>
          <w:rFonts w:ascii="Arial" w:eastAsia="Calibri" w:hAnsi="Arial" w:cs="Arial"/>
          <w:kern w:val="2"/>
          <w:sz w:val="24"/>
          <w:szCs w:val="24"/>
          <w:lang w:eastAsia="en-US"/>
        </w:rPr>
        <w:t>принятию</w:t>
      </w:r>
      <w:proofErr w:type="gramEnd"/>
      <w:r>
        <w:rPr>
          <w:rFonts w:ascii="Arial" w:eastAsia="Calibri" w:hAnsi="Arial" w:cs="Arial"/>
          <w:kern w:val="2"/>
          <w:sz w:val="24"/>
          <w:szCs w:val="24"/>
          <w:lang w:eastAsia="en-US"/>
        </w:rPr>
        <w:t xml:space="preserve">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исполнительных комитетов, областной администрации, правовые акты органов государственной власти Иркутской области, которыми урегулированы такие правоотношения, не применяются.</w:t>
      </w:r>
    </w:p>
    <w:p w:rsidR="00EC7A83" w:rsidRDefault="00EC7A83" w:rsidP="00EC7A83">
      <w:pPr>
        <w:widowControl w:val="0"/>
        <w:autoSpaceDE w:val="0"/>
        <w:autoSpaceDN w:val="0"/>
        <w:adjustRightInd w:val="0"/>
        <w:spacing w:after="0" w:line="240" w:lineRule="auto"/>
        <w:ind w:firstLine="709"/>
        <w:contextualSpacing/>
        <w:jc w:val="both"/>
        <w:rPr>
          <w:rFonts w:ascii="Arial" w:eastAsia="Calibri" w:hAnsi="Arial" w:cs="Arial"/>
          <w:kern w:val="2"/>
          <w:sz w:val="24"/>
          <w:szCs w:val="24"/>
          <w:lang w:eastAsia="en-US"/>
        </w:rPr>
      </w:pPr>
      <w:r>
        <w:rPr>
          <w:rFonts w:ascii="Arial" w:eastAsia="Calibri" w:hAnsi="Arial" w:cs="Arial"/>
          <w:kern w:val="2"/>
          <w:sz w:val="24"/>
          <w:szCs w:val="24"/>
          <w:lang w:eastAsia="en-US"/>
        </w:rPr>
        <w:t>В случае</w:t>
      </w:r>
      <w:proofErr w:type="gramStart"/>
      <w:r>
        <w:rPr>
          <w:rFonts w:ascii="Arial" w:eastAsia="Calibri" w:hAnsi="Arial" w:cs="Arial"/>
          <w:kern w:val="2"/>
          <w:sz w:val="24"/>
          <w:szCs w:val="24"/>
          <w:lang w:eastAsia="en-US"/>
        </w:rPr>
        <w:t>,</w:t>
      </w:r>
      <w:proofErr w:type="gramEnd"/>
      <w:r>
        <w:rPr>
          <w:rFonts w:ascii="Arial" w:eastAsia="Calibri" w:hAnsi="Arial" w:cs="Arial"/>
          <w:kern w:val="2"/>
          <w:sz w:val="24"/>
          <w:szCs w:val="24"/>
          <w:lang w:eastAsia="en-US"/>
        </w:rPr>
        <w:t xml:space="preserve"> если в соответствии с федеральным законом или законами Иркутской области полномочия органов местного самоуправления переходят к федеральным органам государственной власти или органам государственной </w:t>
      </w:r>
      <w:r>
        <w:rPr>
          <w:rFonts w:ascii="Arial" w:eastAsia="Calibri" w:hAnsi="Arial" w:cs="Arial"/>
          <w:kern w:val="2"/>
          <w:sz w:val="24"/>
          <w:szCs w:val="24"/>
          <w:lang w:eastAsia="en-US"/>
        </w:rPr>
        <w:lastRenderedPageBreak/>
        <w:t xml:space="preserve">власти Иркутской области,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исполнительного комитета, областной администрации, правовые акты органов государственной власти Иркутской области, правовые акты местных Советов народных депутатов и местной администраций района, поселков, сельсоветов, сельских населенных пунктов, муниципальные правовые акты, </w:t>
      </w:r>
      <w:proofErr w:type="gramStart"/>
      <w:r>
        <w:rPr>
          <w:rFonts w:ascii="Arial" w:eastAsia="Calibri" w:hAnsi="Arial" w:cs="Arial"/>
          <w:kern w:val="2"/>
          <w:sz w:val="24"/>
          <w:szCs w:val="24"/>
          <w:lang w:eastAsia="en-US"/>
        </w:rPr>
        <w:t>полномочия</w:t>
      </w:r>
      <w:proofErr w:type="gramEnd"/>
      <w:r>
        <w:rPr>
          <w:rFonts w:ascii="Arial" w:eastAsia="Calibri" w:hAnsi="Arial" w:cs="Arial"/>
          <w:kern w:val="2"/>
          <w:sz w:val="24"/>
          <w:szCs w:val="24"/>
          <w:lang w:eastAsia="en-US"/>
        </w:rPr>
        <w:t xml:space="preserve"> по принятию которых перешли к федеральным органам государственной власти, органам государственной власти Иркутской области,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Иркутской области и вступления в силу правовых актов Российской Федерации, правовых актов Иркутской области, регулирующих соответствующие правоотношения. </w:t>
      </w:r>
      <w:proofErr w:type="gramStart"/>
      <w:r>
        <w:rPr>
          <w:rFonts w:ascii="Arial" w:eastAsia="Calibri" w:hAnsi="Arial" w:cs="Arial"/>
          <w:kern w:val="2"/>
          <w:sz w:val="24"/>
          <w:szCs w:val="24"/>
          <w:lang w:eastAsia="en-US"/>
        </w:rPr>
        <w:t>Со дня вступления в силу правовых актов Российской Федерации, правовых актов Иркутской области,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исполнительных комитетов, областной администрации, правовые акты органов государственной власти Иркутской области, правовые акты местных Советов народных депутатов и местной администрации района, поселков</w:t>
      </w:r>
      <w:proofErr w:type="gramEnd"/>
      <w:r>
        <w:rPr>
          <w:rFonts w:ascii="Arial" w:eastAsia="Calibri" w:hAnsi="Arial" w:cs="Arial"/>
          <w:kern w:val="2"/>
          <w:sz w:val="24"/>
          <w:szCs w:val="24"/>
          <w:lang w:eastAsia="en-US"/>
        </w:rPr>
        <w:t>, сельсоветов, сельских населенных пунктов, муниципальные правовые акты, которыми урегулированы такие правоотношения, не применяются</w:t>
      </w:r>
      <w:proofErr w:type="gramStart"/>
      <w:r>
        <w:rPr>
          <w:rFonts w:ascii="Arial" w:eastAsia="Calibri" w:hAnsi="Arial" w:cs="Arial"/>
          <w:kern w:val="2"/>
          <w:sz w:val="24"/>
          <w:szCs w:val="24"/>
          <w:lang w:eastAsia="en-US"/>
        </w:rPr>
        <w:t>.».</w:t>
      </w:r>
      <w:proofErr w:type="gramEnd"/>
    </w:p>
    <w:p w:rsidR="00EC7A83" w:rsidRDefault="00EC7A83" w:rsidP="00EC7A83">
      <w:pPr>
        <w:widowControl w:val="0"/>
        <w:spacing w:after="0" w:line="240" w:lineRule="auto"/>
        <w:ind w:firstLine="709"/>
        <w:jc w:val="both"/>
        <w:rPr>
          <w:rFonts w:ascii="Arial" w:hAnsi="Arial" w:cs="Arial"/>
          <w:b/>
          <w:snapToGrid w:val="0"/>
          <w:kern w:val="2"/>
          <w:sz w:val="24"/>
          <w:szCs w:val="24"/>
        </w:rPr>
      </w:pPr>
      <w:r>
        <w:rPr>
          <w:rFonts w:ascii="Arial" w:eastAsia="Calibri" w:hAnsi="Arial" w:cs="Arial"/>
          <w:b/>
          <w:kern w:val="2"/>
          <w:sz w:val="24"/>
          <w:szCs w:val="24"/>
          <w:lang w:eastAsia="en-US"/>
        </w:rPr>
        <w:t>1.3.</w:t>
      </w:r>
      <w:r>
        <w:rPr>
          <w:rFonts w:ascii="Arial" w:eastAsia="Calibri" w:hAnsi="Arial" w:cs="Arial"/>
          <w:kern w:val="2"/>
          <w:sz w:val="24"/>
          <w:szCs w:val="24"/>
          <w:lang w:eastAsia="en-US"/>
        </w:rPr>
        <w:t xml:space="preserve"> </w:t>
      </w:r>
      <w:r>
        <w:rPr>
          <w:rFonts w:ascii="Arial" w:eastAsia="SimSun" w:hAnsi="Arial" w:cs="Arial"/>
          <w:b/>
          <w:sz w:val="24"/>
          <w:szCs w:val="24"/>
        </w:rPr>
        <w:t xml:space="preserve"> </w:t>
      </w:r>
      <w:r>
        <w:rPr>
          <w:rFonts w:ascii="Arial" w:hAnsi="Arial" w:cs="Arial"/>
          <w:b/>
          <w:snapToGrid w:val="0"/>
          <w:kern w:val="2"/>
          <w:sz w:val="24"/>
          <w:szCs w:val="24"/>
        </w:rPr>
        <w:t>Статья 15. Правотворческая инициатива граждан</w:t>
      </w:r>
    </w:p>
    <w:p w:rsidR="00EC7A83" w:rsidRDefault="00EC7A83" w:rsidP="00EC7A83">
      <w:pPr>
        <w:widowControl w:val="0"/>
        <w:spacing w:after="0" w:line="240" w:lineRule="auto"/>
        <w:contextualSpacing/>
        <w:jc w:val="both"/>
        <w:rPr>
          <w:rFonts w:ascii="Arial" w:eastAsia="SimSun" w:hAnsi="Arial" w:cs="Arial"/>
          <w:kern w:val="2"/>
          <w:sz w:val="24"/>
          <w:szCs w:val="24"/>
          <w:lang w:eastAsia="zh-CN"/>
        </w:rPr>
      </w:pPr>
      <w:r>
        <w:rPr>
          <w:rFonts w:ascii="Arial" w:eastAsia="SimSun" w:hAnsi="Arial" w:cs="Arial"/>
          <w:kern w:val="2"/>
          <w:sz w:val="24"/>
          <w:szCs w:val="24"/>
          <w:lang w:eastAsia="zh-CN"/>
        </w:rPr>
        <w:t>Часть 10 изложить в следующей редакции:</w:t>
      </w:r>
    </w:p>
    <w:p w:rsidR="00EC7A83" w:rsidRDefault="00EC7A83" w:rsidP="00EC7A83">
      <w:pPr>
        <w:autoSpaceDE w:val="0"/>
        <w:autoSpaceDN w:val="0"/>
        <w:adjustRightInd w:val="0"/>
        <w:spacing w:after="0" w:line="240" w:lineRule="auto"/>
        <w:jc w:val="both"/>
        <w:rPr>
          <w:rFonts w:ascii="Arial" w:eastAsia="SimSun" w:hAnsi="Arial" w:cs="Arial"/>
          <w:b/>
          <w:sz w:val="24"/>
          <w:szCs w:val="24"/>
        </w:rPr>
      </w:pPr>
      <w:r>
        <w:rPr>
          <w:rFonts w:ascii="Arial" w:eastAsia="SimSun" w:hAnsi="Arial" w:cs="Arial"/>
          <w:b/>
          <w:sz w:val="24"/>
          <w:szCs w:val="24"/>
        </w:rPr>
        <w:t>«</w:t>
      </w:r>
      <w:r>
        <w:rPr>
          <w:rFonts w:ascii="Arial" w:hAnsi="Arial" w:cs="Arial"/>
          <w:snapToGrid w:val="0"/>
          <w:kern w:val="2"/>
          <w:sz w:val="24"/>
          <w:szCs w:val="24"/>
        </w:rPr>
        <w:t>Субъектом правотворческой инициативы может выступать прокурор</w:t>
      </w:r>
      <w:proofErr w:type="gramStart"/>
      <w:r>
        <w:rPr>
          <w:rFonts w:ascii="Arial" w:hAnsi="Arial" w:cs="Arial"/>
          <w:snapToGrid w:val="0"/>
          <w:kern w:val="2"/>
          <w:sz w:val="24"/>
          <w:szCs w:val="24"/>
        </w:rPr>
        <w:t>.».</w:t>
      </w:r>
      <w:proofErr w:type="gramEnd"/>
    </w:p>
    <w:p w:rsidR="00EC7A83" w:rsidRDefault="00EC7A83" w:rsidP="00EC7A83">
      <w:pPr>
        <w:widowControl w:val="0"/>
        <w:autoSpaceDE w:val="0"/>
        <w:autoSpaceDN w:val="0"/>
        <w:adjustRightInd w:val="0"/>
        <w:spacing w:after="0" w:line="240" w:lineRule="auto"/>
        <w:ind w:left="280" w:firstLine="420"/>
        <w:contextualSpacing/>
        <w:jc w:val="both"/>
        <w:rPr>
          <w:rFonts w:ascii="Arial" w:eastAsia="Calibri" w:hAnsi="Arial" w:cs="Arial"/>
          <w:kern w:val="2"/>
          <w:sz w:val="24"/>
          <w:szCs w:val="24"/>
          <w:lang w:eastAsia="en-US"/>
        </w:rPr>
      </w:pPr>
      <w:r>
        <w:rPr>
          <w:rFonts w:ascii="Arial" w:eastAsia="SimSun" w:hAnsi="Arial" w:cs="Arial"/>
          <w:b/>
          <w:kern w:val="2"/>
          <w:sz w:val="24"/>
          <w:szCs w:val="24"/>
          <w:lang w:eastAsia="zh-CN"/>
        </w:rPr>
        <w:t>1.4. Дополнить статьей 16.1. следующего содержания:</w:t>
      </w:r>
    </w:p>
    <w:p w:rsidR="00EC7A83" w:rsidRDefault="00EC7A83" w:rsidP="00EC7A83">
      <w:pPr>
        <w:spacing w:after="0" w:line="240" w:lineRule="auto"/>
        <w:ind w:left="280" w:firstLine="420"/>
        <w:jc w:val="both"/>
        <w:rPr>
          <w:rFonts w:ascii="Arial" w:eastAsia="SimSun" w:hAnsi="Arial" w:cs="Arial"/>
          <w:bCs/>
          <w:kern w:val="2"/>
          <w:sz w:val="24"/>
          <w:szCs w:val="24"/>
          <w:lang w:eastAsia="zh-CN"/>
        </w:rPr>
      </w:pPr>
      <w:r>
        <w:rPr>
          <w:rFonts w:ascii="Arial" w:eastAsia="SimSun" w:hAnsi="Arial" w:cs="Arial"/>
          <w:bCs/>
          <w:kern w:val="2"/>
          <w:sz w:val="24"/>
          <w:szCs w:val="24"/>
          <w:lang w:eastAsia="zh-CN"/>
        </w:rPr>
        <w:t>«Статья 16.1. Староста сельского населенного пункта</w:t>
      </w:r>
    </w:p>
    <w:p w:rsidR="00EC7A83" w:rsidRDefault="00EC7A83" w:rsidP="00EC7A83">
      <w:pPr>
        <w:spacing w:after="0" w:line="240" w:lineRule="auto"/>
        <w:ind w:firstLine="700"/>
        <w:jc w:val="both"/>
        <w:rPr>
          <w:rFonts w:ascii="Arial" w:eastAsia="SimSun" w:hAnsi="Arial" w:cs="Arial"/>
          <w:bCs/>
          <w:kern w:val="2"/>
          <w:sz w:val="24"/>
          <w:szCs w:val="24"/>
          <w:lang w:eastAsia="zh-CN"/>
        </w:rPr>
      </w:pPr>
      <w:r>
        <w:rPr>
          <w:rFonts w:ascii="Arial" w:eastAsia="SimSun" w:hAnsi="Arial" w:cs="Arial"/>
          <w:bCs/>
          <w:kern w:val="2"/>
          <w:sz w:val="24"/>
          <w:szCs w:val="24"/>
          <w:lang w:eastAsia="zh-CN"/>
        </w:rPr>
        <w:t>1. Для организации взаимодействия органов местного самоуправления Поселения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EC7A83" w:rsidRDefault="00EC7A83" w:rsidP="00EC7A83">
      <w:pPr>
        <w:spacing w:after="0" w:line="240" w:lineRule="auto"/>
        <w:ind w:firstLine="540"/>
        <w:jc w:val="both"/>
        <w:rPr>
          <w:rFonts w:ascii="Arial" w:eastAsia="SimSun" w:hAnsi="Arial" w:cs="Arial"/>
          <w:kern w:val="2"/>
          <w:sz w:val="24"/>
          <w:szCs w:val="24"/>
          <w:lang w:eastAsia="zh-CN"/>
        </w:rPr>
      </w:pPr>
      <w:r>
        <w:rPr>
          <w:rFonts w:ascii="Arial" w:eastAsia="SimSun" w:hAnsi="Arial" w:cs="Arial"/>
          <w:bCs/>
          <w:kern w:val="2"/>
          <w:sz w:val="24"/>
          <w:szCs w:val="24"/>
          <w:lang w:eastAsia="zh-CN"/>
        </w:rPr>
        <w:t xml:space="preserve">2. Староста сельского населенного пункта назначается </w:t>
      </w:r>
      <w:r>
        <w:rPr>
          <w:rFonts w:ascii="Arial" w:eastAsia="SimSun" w:hAnsi="Arial" w:cs="Arial"/>
          <w:sz w:val="24"/>
          <w:szCs w:val="24"/>
          <w:lang w:eastAsia="zh-CN"/>
        </w:rPr>
        <w:t>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EC7A83" w:rsidRDefault="00EC7A83" w:rsidP="00EC7A83">
      <w:pPr>
        <w:spacing w:after="0" w:line="240" w:lineRule="auto"/>
        <w:ind w:firstLine="709"/>
        <w:jc w:val="both"/>
        <w:rPr>
          <w:rFonts w:ascii="Arial" w:eastAsia="SimSun" w:hAnsi="Arial" w:cs="Arial"/>
          <w:bCs/>
          <w:kern w:val="2"/>
          <w:sz w:val="24"/>
          <w:szCs w:val="24"/>
          <w:lang w:eastAsia="zh-CN"/>
        </w:rPr>
      </w:pPr>
      <w:r>
        <w:rPr>
          <w:rFonts w:ascii="Arial" w:eastAsia="SimSun" w:hAnsi="Arial" w:cs="Arial"/>
          <w:bCs/>
          <w:kern w:val="2"/>
          <w:sz w:val="24"/>
          <w:szCs w:val="24"/>
          <w:lang w:eastAsia="zh-CN"/>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w:t>
      </w:r>
    </w:p>
    <w:p w:rsidR="00EC7A83" w:rsidRDefault="00EC7A83" w:rsidP="00EC7A83">
      <w:pPr>
        <w:spacing w:after="0" w:line="240" w:lineRule="auto"/>
        <w:ind w:firstLine="709"/>
        <w:jc w:val="both"/>
        <w:rPr>
          <w:rFonts w:ascii="Arial" w:eastAsia="SimSun" w:hAnsi="Arial" w:cs="Arial"/>
          <w:bCs/>
          <w:kern w:val="2"/>
          <w:sz w:val="24"/>
          <w:szCs w:val="24"/>
          <w:lang w:eastAsia="zh-CN"/>
        </w:rPr>
      </w:pPr>
      <w:r>
        <w:rPr>
          <w:rFonts w:ascii="Arial" w:eastAsia="SimSun" w:hAnsi="Arial" w:cs="Arial"/>
          <w:bCs/>
          <w:kern w:val="2"/>
          <w:sz w:val="24"/>
          <w:szCs w:val="24"/>
          <w:lang w:eastAsia="zh-CN"/>
        </w:rPr>
        <w:t>Законом Иркутской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rsidR="00EC7A83" w:rsidRDefault="00EC7A83" w:rsidP="00EC7A83">
      <w:pPr>
        <w:spacing w:after="0" w:line="240" w:lineRule="auto"/>
        <w:ind w:firstLine="709"/>
        <w:jc w:val="both"/>
        <w:rPr>
          <w:rFonts w:ascii="Arial" w:eastAsia="SimSun" w:hAnsi="Arial" w:cs="Arial"/>
          <w:bCs/>
          <w:kern w:val="2"/>
          <w:sz w:val="24"/>
          <w:szCs w:val="24"/>
          <w:lang w:eastAsia="zh-CN"/>
        </w:rPr>
      </w:pPr>
      <w:r>
        <w:rPr>
          <w:rFonts w:ascii="Arial" w:eastAsia="SimSun" w:hAnsi="Arial" w:cs="Arial"/>
          <w:bCs/>
          <w:kern w:val="2"/>
          <w:sz w:val="24"/>
          <w:szCs w:val="24"/>
          <w:lang w:eastAsia="zh-CN"/>
        </w:rPr>
        <w:t>4. Старостой сельского населенного пункта не может быть назначено лицо:</w:t>
      </w:r>
    </w:p>
    <w:p w:rsidR="00EC7A83" w:rsidRDefault="00EC7A83" w:rsidP="00EC7A83">
      <w:pPr>
        <w:spacing w:after="0" w:line="240" w:lineRule="auto"/>
        <w:ind w:firstLine="709"/>
        <w:jc w:val="both"/>
        <w:rPr>
          <w:rFonts w:ascii="Arial" w:eastAsia="SimSun" w:hAnsi="Arial" w:cs="Arial"/>
          <w:bCs/>
          <w:kern w:val="2"/>
          <w:sz w:val="24"/>
          <w:szCs w:val="24"/>
          <w:lang w:eastAsia="zh-CN"/>
        </w:rPr>
      </w:pPr>
      <w:r>
        <w:rPr>
          <w:rFonts w:ascii="Arial" w:eastAsia="SimSun" w:hAnsi="Arial" w:cs="Arial"/>
          <w:bCs/>
          <w:kern w:val="2"/>
          <w:sz w:val="24"/>
          <w:szCs w:val="24"/>
          <w:lang w:eastAsia="zh-CN"/>
        </w:rPr>
        <w:t xml:space="preserve">1) </w:t>
      </w:r>
      <w:proofErr w:type="gramStart"/>
      <w:r>
        <w:rPr>
          <w:rFonts w:ascii="Arial" w:eastAsia="SimSun" w:hAnsi="Arial" w:cs="Arial"/>
          <w:bCs/>
          <w:kern w:val="2"/>
          <w:sz w:val="24"/>
          <w:szCs w:val="24"/>
          <w:lang w:eastAsia="zh-CN"/>
        </w:rPr>
        <w:t>замещающее</w:t>
      </w:r>
      <w:proofErr w:type="gramEnd"/>
      <w:r>
        <w:rPr>
          <w:rFonts w:ascii="Arial" w:eastAsia="SimSun" w:hAnsi="Arial" w:cs="Arial"/>
          <w:bCs/>
          <w:kern w:val="2"/>
          <w:sz w:val="24"/>
          <w:szCs w:val="24"/>
          <w:lang w:eastAsia="zh-CN"/>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EC7A83" w:rsidRDefault="00EC7A83" w:rsidP="00EC7A83">
      <w:pPr>
        <w:spacing w:after="0" w:line="240" w:lineRule="auto"/>
        <w:ind w:firstLine="709"/>
        <w:jc w:val="both"/>
        <w:rPr>
          <w:rFonts w:ascii="Arial" w:eastAsia="SimSun" w:hAnsi="Arial" w:cs="Arial"/>
          <w:bCs/>
          <w:kern w:val="2"/>
          <w:sz w:val="24"/>
          <w:szCs w:val="24"/>
          <w:lang w:eastAsia="zh-CN"/>
        </w:rPr>
      </w:pPr>
      <w:r>
        <w:rPr>
          <w:rFonts w:ascii="Arial" w:eastAsia="SimSun" w:hAnsi="Arial" w:cs="Arial"/>
          <w:bCs/>
          <w:kern w:val="2"/>
          <w:sz w:val="24"/>
          <w:szCs w:val="24"/>
          <w:lang w:eastAsia="zh-CN"/>
        </w:rPr>
        <w:t xml:space="preserve">2) </w:t>
      </w:r>
      <w:proofErr w:type="gramStart"/>
      <w:r>
        <w:rPr>
          <w:rFonts w:ascii="Arial" w:eastAsia="SimSun" w:hAnsi="Arial" w:cs="Arial"/>
          <w:bCs/>
          <w:kern w:val="2"/>
          <w:sz w:val="24"/>
          <w:szCs w:val="24"/>
          <w:lang w:eastAsia="zh-CN"/>
        </w:rPr>
        <w:t>признанное</w:t>
      </w:r>
      <w:proofErr w:type="gramEnd"/>
      <w:r>
        <w:rPr>
          <w:rFonts w:ascii="Arial" w:eastAsia="SimSun" w:hAnsi="Arial" w:cs="Arial"/>
          <w:bCs/>
          <w:kern w:val="2"/>
          <w:sz w:val="24"/>
          <w:szCs w:val="24"/>
          <w:lang w:eastAsia="zh-CN"/>
        </w:rPr>
        <w:t xml:space="preserve"> судом недееспособным или ограниченно дееспособным;</w:t>
      </w:r>
    </w:p>
    <w:p w:rsidR="00EC7A83" w:rsidRDefault="00EC7A83" w:rsidP="00EC7A83">
      <w:pPr>
        <w:spacing w:after="0" w:line="240" w:lineRule="auto"/>
        <w:ind w:firstLine="709"/>
        <w:jc w:val="both"/>
        <w:rPr>
          <w:rFonts w:ascii="Arial" w:eastAsia="SimSun" w:hAnsi="Arial" w:cs="Arial"/>
          <w:bCs/>
          <w:kern w:val="2"/>
          <w:sz w:val="24"/>
          <w:szCs w:val="24"/>
          <w:lang w:eastAsia="zh-CN"/>
        </w:rPr>
      </w:pPr>
      <w:r>
        <w:rPr>
          <w:rFonts w:ascii="Arial" w:eastAsia="SimSun" w:hAnsi="Arial" w:cs="Arial"/>
          <w:bCs/>
          <w:kern w:val="2"/>
          <w:sz w:val="24"/>
          <w:szCs w:val="24"/>
          <w:lang w:eastAsia="zh-CN"/>
        </w:rPr>
        <w:t xml:space="preserve">3) </w:t>
      </w:r>
      <w:proofErr w:type="gramStart"/>
      <w:r>
        <w:rPr>
          <w:rFonts w:ascii="Arial" w:eastAsia="SimSun" w:hAnsi="Arial" w:cs="Arial"/>
          <w:bCs/>
          <w:kern w:val="2"/>
          <w:sz w:val="24"/>
          <w:szCs w:val="24"/>
          <w:lang w:eastAsia="zh-CN"/>
        </w:rPr>
        <w:t>имеющее</w:t>
      </w:r>
      <w:proofErr w:type="gramEnd"/>
      <w:r>
        <w:rPr>
          <w:rFonts w:ascii="Arial" w:eastAsia="SimSun" w:hAnsi="Arial" w:cs="Arial"/>
          <w:bCs/>
          <w:kern w:val="2"/>
          <w:sz w:val="24"/>
          <w:szCs w:val="24"/>
          <w:lang w:eastAsia="zh-CN"/>
        </w:rPr>
        <w:t xml:space="preserve"> непогашенную или неснятую судимость.</w:t>
      </w:r>
    </w:p>
    <w:p w:rsidR="00EC7A83" w:rsidRDefault="00EC7A83" w:rsidP="00EC7A83">
      <w:pPr>
        <w:spacing w:after="0" w:line="240" w:lineRule="auto"/>
        <w:ind w:firstLine="709"/>
        <w:jc w:val="both"/>
        <w:rPr>
          <w:rFonts w:ascii="Arial" w:eastAsia="SimSun" w:hAnsi="Arial" w:cs="Arial"/>
          <w:bCs/>
          <w:kern w:val="2"/>
          <w:sz w:val="24"/>
          <w:szCs w:val="24"/>
          <w:lang w:eastAsia="zh-CN"/>
        </w:rPr>
      </w:pPr>
      <w:r>
        <w:rPr>
          <w:rFonts w:ascii="Arial" w:eastAsia="SimSun" w:hAnsi="Arial" w:cs="Arial"/>
          <w:bCs/>
          <w:kern w:val="2"/>
          <w:sz w:val="24"/>
          <w:szCs w:val="24"/>
          <w:lang w:eastAsia="zh-CN"/>
        </w:rPr>
        <w:lastRenderedPageBreak/>
        <w:t>5. Срок полномочий старосты сельского населенного пункта составляет 5 лет.</w:t>
      </w:r>
    </w:p>
    <w:p w:rsidR="00EC7A83" w:rsidRDefault="00EC7A83" w:rsidP="00EC7A83">
      <w:pPr>
        <w:spacing w:after="0" w:line="240" w:lineRule="auto"/>
        <w:ind w:firstLine="540"/>
        <w:jc w:val="both"/>
        <w:rPr>
          <w:rFonts w:ascii="Arial" w:eastAsia="SimSun" w:hAnsi="Arial" w:cs="Arial"/>
          <w:bCs/>
          <w:kern w:val="2"/>
          <w:sz w:val="24"/>
          <w:szCs w:val="24"/>
          <w:lang w:eastAsia="zh-CN"/>
        </w:rPr>
      </w:pPr>
      <w:proofErr w:type="gramStart"/>
      <w:r>
        <w:rPr>
          <w:rFonts w:ascii="Arial" w:eastAsia="SimSun" w:hAnsi="Arial" w:cs="Arial"/>
          <w:bCs/>
          <w:kern w:val="2"/>
          <w:sz w:val="24"/>
          <w:szCs w:val="24"/>
          <w:lang w:eastAsia="zh-CN"/>
        </w:rPr>
        <w:t xml:space="preserve">Полномочия старосты сельского населенного пункта прекращаются досрочно по решению </w:t>
      </w:r>
      <w:r>
        <w:rPr>
          <w:rFonts w:ascii="Arial" w:eastAsia="SimSun" w:hAnsi="Arial" w:cs="Arial"/>
          <w:sz w:val="24"/>
          <w:szCs w:val="24"/>
          <w:lang w:eastAsia="zh-CN"/>
        </w:rPr>
        <w:t xml:space="preserve">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w:t>
      </w:r>
      <w:r>
        <w:rPr>
          <w:rFonts w:ascii="Arial" w:eastAsia="SimSun" w:hAnsi="Arial" w:cs="Arial"/>
          <w:bCs/>
          <w:kern w:val="2"/>
          <w:sz w:val="24"/>
          <w:szCs w:val="24"/>
          <w:lang w:eastAsia="zh-CN"/>
        </w:rPr>
        <w:t>установленных пунктами 1 - 7 части 10 статьи 40 Федерального закона от 06.10.2003 №131-ФЗ «Об общих принципах организации местного самоуправления в Российской Федерации».</w:t>
      </w:r>
      <w:proofErr w:type="gramEnd"/>
    </w:p>
    <w:p w:rsidR="00EC7A83" w:rsidRDefault="00EC7A83" w:rsidP="00EC7A83">
      <w:pPr>
        <w:spacing w:after="0" w:line="240" w:lineRule="auto"/>
        <w:ind w:firstLine="709"/>
        <w:jc w:val="both"/>
        <w:rPr>
          <w:rFonts w:ascii="Arial" w:eastAsia="SimSun" w:hAnsi="Arial" w:cs="Arial"/>
          <w:bCs/>
          <w:kern w:val="2"/>
          <w:sz w:val="24"/>
          <w:szCs w:val="24"/>
          <w:lang w:eastAsia="zh-CN"/>
        </w:rPr>
      </w:pPr>
      <w:r>
        <w:rPr>
          <w:rFonts w:ascii="Arial" w:eastAsia="SimSun" w:hAnsi="Arial" w:cs="Arial"/>
          <w:bCs/>
          <w:kern w:val="2"/>
          <w:sz w:val="24"/>
          <w:szCs w:val="24"/>
          <w:lang w:eastAsia="zh-CN"/>
        </w:rPr>
        <w:t>6. Староста сельского населенного пункта для решения возложенных на него задач:</w:t>
      </w:r>
    </w:p>
    <w:p w:rsidR="00EC7A83" w:rsidRDefault="00EC7A83" w:rsidP="00EC7A83">
      <w:pPr>
        <w:spacing w:after="0" w:line="240" w:lineRule="auto"/>
        <w:ind w:firstLine="709"/>
        <w:jc w:val="both"/>
        <w:rPr>
          <w:rFonts w:ascii="Arial" w:eastAsia="SimSun" w:hAnsi="Arial" w:cs="Arial"/>
          <w:bCs/>
          <w:kern w:val="2"/>
          <w:sz w:val="24"/>
          <w:szCs w:val="24"/>
          <w:lang w:eastAsia="zh-CN"/>
        </w:rPr>
      </w:pPr>
      <w:r>
        <w:rPr>
          <w:rFonts w:ascii="Arial" w:eastAsia="SimSun" w:hAnsi="Arial" w:cs="Arial"/>
          <w:bCs/>
          <w:kern w:val="2"/>
          <w:sz w:val="24"/>
          <w:szCs w:val="24"/>
          <w:lang w:eastAsia="zh-CN"/>
        </w:rPr>
        <w:t>1) взаимодействует с органами местного самоуправления Поселения,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EC7A83" w:rsidRDefault="00EC7A83" w:rsidP="00EC7A83">
      <w:pPr>
        <w:spacing w:after="0" w:line="240" w:lineRule="auto"/>
        <w:ind w:firstLine="709"/>
        <w:jc w:val="both"/>
        <w:rPr>
          <w:rFonts w:ascii="Arial" w:eastAsia="SimSun" w:hAnsi="Arial" w:cs="Arial"/>
          <w:bCs/>
          <w:kern w:val="2"/>
          <w:sz w:val="24"/>
          <w:szCs w:val="24"/>
          <w:lang w:eastAsia="zh-CN"/>
        </w:rPr>
      </w:pPr>
      <w:r>
        <w:rPr>
          <w:rFonts w:ascii="Arial" w:eastAsia="SimSun" w:hAnsi="Arial" w:cs="Arial"/>
          <w:bCs/>
          <w:kern w:val="2"/>
          <w:sz w:val="24"/>
          <w:szCs w:val="24"/>
          <w:lang w:eastAsia="zh-CN"/>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Поселения;</w:t>
      </w:r>
    </w:p>
    <w:p w:rsidR="00EC7A83" w:rsidRDefault="00EC7A83" w:rsidP="00EC7A83">
      <w:pPr>
        <w:spacing w:after="0" w:line="240" w:lineRule="auto"/>
        <w:ind w:firstLine="709"/>
        <w:jc w:val="both"/>
        <w:rPr>
          <w:rFonts w:ascii="Arial" w:eastAsia="SimSun" w:hAnsi="Arial" w:cs="Arial"/>
          <w:bCs/>
          <w:kern w:val="2"/>
          <w:sz w:val="24"/>
          <w:szCs w:val="24"/>
          <w:lang w:eastAsia="zh-CN"/>
        </w:rPr>
      </w:pPr>
      <w:r>
        <w:rPr>
          <w:rFonts w:ascii="Arial" w:eastAsia="SimSun" w:hAnsi="Arial" w:cs="Arial"/>
          <w:bCs/>
          <w:kern w:val="2"/>
          <w:sz w:val="24"/>
          <w:szCs w:val="24"/>
          <w:lang w:eastAsia="zh-CN"/>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Поселения;</w:t>
      </w:r>
    </w:p>
    <w:p w:rsidR="00EC7A83" w:rsidRDefault="00EC7A83" w:rsidP="00EC7A83">
      <w:pPr>
        <w:spacing w:after="0" w:line="240" w:lineRule="auto"/>
        <w:ind w:firstLine="709"/>
        <w:jc w:val="both"/>
        <w:rPr>
          <w:rFonts w:ascii="Arial" w:eastAsia="SimSun" w:hAnsi="Arial" w:cs="Arial"/>
          <w:bCs/>
          <w:kern w:val="2"/>
          <w:sz w:val="24"/>
          <w:szCs w:val="24"/>
          <w:lang w:eastAsia="zh-CN"/>
        </w:rPr>
      </w:pPr>
      <w:r>
        <w:rPr>
          <w:rFonts w:ascii="Arial" w:eastAsia="SimSun" w:hAnsi="Arial" w:cs="Arial"/>
          <w:bCs/>
          <w:kern w:val="2"/>
          <w:sz w:val="24"/>
          <w:szCs w:val="24"/>
          <w:lang w:eastAsia="zh-CN"/>
        </w:rPr>
        <w:t>4) содействует органам местного самоуправления Поселения в организации и проведении публичных слушаний и общественных обсуждений, обнародовании их результатов в сельском населенном пункте;</w:t>
      </w:r>
    </w:p>
    <w:p w:rsidR="00EC7A83" w:rsidRDefault="00EC7A83" w:rsidP="00EC7A83">
      <w:pPr>
        <w:spacing w:after="0" w:line="240" w:lineRule="auto"/>
        <w:ind w:firstLine="540"/>
        <w:jc w:val="both"/>
        <w:rPr>
          <w:rFonts w:ascii="Arial" w:eastAsia="SimSun" w:hAnsi="Arial" w:cs="Arial"/>
          <w:kern w:val="2"/>
          <w:sz w:val="24"/>
          <w:szCs w:val="24"/>
          <w:lang w:eastAsia="zh-CN"/>
        </w:rPr>
      </w:pPr>
      <w:r>
        <w:rPr>
          <w:rFonts w:ascii="Arial" w:eastAsia="SimSun" w:hAnsi="Arial" w:cs="Arial"/>
          <w:bCs/>
          <w:kern w:val="2"/>
          <w:sz w:val="24"/>
          <w:szCs w:val="24"/>
          <w:lang w:eastAsia="zh-CN"/>
        </w:rPr>
        <w:t xml:space="preserve">5) осуществляет иные полномочия и права, предусмотренные нормативным правовым актом </w:t>
      </w:r>
      <w:r>
        <w:rPr>
          <w:rFonts w:ascii="Arial" w:eastAsia="SimSun" w:hAnsi="Arial" w:cs="Arial"/>
          <w:sz w:val="24"/>
          <w:szCs w:val="24"/>
          <w:lang w:eastAsia="zh-CN"/>
        </w:rPr>
        <w:t>представительного органа муниципального образования в соответствии с законом Иркутской области.</w:t>
      </w:r>
    </w:p>
    <w:p w:rsidR="00EC7A83" w:rsidRDefault="00EC7A83" w:rsidP="00EC7A83">
      <w:pPr>
        <w:spacing w:after="0" w:line="240" w:lineRule="auto"/>
        <w:ind w:firstLine="540"/>
        <w:contextualSpacing/>
        <w:jc w:val="both"/>
        <w:rPr>
          <w:rFonts w:ascii="Arial" w:eastAsia="SimSun" w:hAnsi="Arial" w:cs="Arial"/>
          <w:sz w:val="24"/>
          <w:szCs w:val="24"/>
          <w:lang w:eastAsia="zh-CN"/>
        </w:rPr>
      </w:pPr>
      <w:r>
        <w:rPr>
          <w:rFonts w:ascii="Arial" w:eastAsia="SimSun" w:hAnsi="Arial" w:cs="Arial"/>
          <w:bCs/>
          <w:kern w:val="2"/>
          <w:sz w:val="24"/>
          <w:szCs w:val="24"/>
          <w:lang w:eastAsia="zh-CN"/>
        </w:rPr>
        <w:t xml:space="preserve">7. Гарантии деятельности и иные вопросы статуса старосты сельского населенного пункта могут устанавливаться нормативным правовым актом </w:t>
      </w:r>
      <w:r>
        <w:rPr>
          <w:rFonts w:ascii="Arial" w:eastAsia="SimSun" w:hAnsi="Arial" w:cs="Arial"/>
          <w:sz w:val="24"/>
          <w:szCs w:val="24"/>
          <w:lang w:eastAsia="zh-CN"/>
        </w:rPr>
        <w:t>представительного органа муниципального образования в соответствии с законом Иркутской области</w:t>
      </w:r>
      <w:proofErr w:type="gramStart"/>
      <w:r>
        <w:rPr>
          <w:rFonts w:ascii="Arial" w:eastAsia="SimSun" w:hAnsi="Arial" w:cs="Arial"/>
          <w:sz w:val="24"/>
          <w:szCs w:val="24"/>
          <w:lang w:eastAsia="zh-CN"/>
        </w:rPr>
        <w:t>.</w:t>
      </w:r>
      <w:r>
        <w:rPr>
          <w:rFonts w:ascii="Arial" w:eastAsia="SimSun" w:hAnsi="Arial" w:cs="Arial"/>
          <w:bCs/>
          <w:kern w:val="2"/>
          <w:sz w:val="24"/>
          <w:szCs w:val="24"/>
          <w:lang w:eastAsia="zh-CN"/>
        </w:rPr>
        <w:t>»</w:t>
      </w:r>
      <w:r>
        <w:rPr>
          <w:rFonts w:ascii="Arial" w:eastAsia="SimSun" w:hAnsi="Arial" w:cs="Arial"/>
          <w:sz w:val="24"/>
          <w:szCs w:val="24"/>
          <w:lang w:eastAsia="zh-CN"/>
        </w:rPr>
        <w:t>.</w:t>
      </w:r>
      <w:proofErr w:type="gramEnd"/>
    </w:p>
    <w:p w:rsidR="00EC7A83" w:rsidRDefault="00EC7A83" w:rsidP="00EC7A83">
      <w:pPr>
        <w:widowControl w:val="0"/>
        <w:spacing w:after="0" w:line="240" w:lineRule="auto"/>
        <w:ind w:left="420" w:firstLine="420"/>
        <w:contextualSpacing/>
        <w:jc w:val="both"/>
        <w:rPr>
          <w:rFonts w:ascii="Arial" w:eastAsia="SimSun" w:hAnsi="Arial" w:cs="Arial"/>
          <w:b/>
          <w:kern w:val="2"/>
          <w:sz w:val="24"/>
          <w:szCs w:val="24"/>
          <w:lang w:eastAsia="zh-CN"/>
        </w:rPr>
      </w:pPr>
      <w:r>
        <w:rPr>
          <w:rFonts w:ascii="Arial" w:eastAsia="SimSun" w:hAnsi="Arial" w:cs="Arial"/>
          <w:b/>
          <w:sz w:val="24"/>
          <w:szCs w:val="24"/>
          <w:lang w:eastAsia="zh-CN"/>
        </w:rPr>
        <w:t>1.5.</w:t>
      </w:r>
      <w:r>
        <w:rPr>
          <w:rFonts w:ascii="Arial" w:eastAsia="SimSun" w:hAnsi="Arial" w:cs="Arial"/>
          <w:sz w:val="24"/>
          <w:szCs w:val="24"/>
          <w:lang w:eastAsia="zh-CN"/>
        </w:rPr>
        <w:t xml:space="preserve"> </w:t>
      </w:r>
      <w:r>
        <w:rPr>
          <w:rFonts w:ascii="Arial" w:eastAsia="SimSun" w:hAnsi="Arial" w:cs="Arial"/>
          <w:b/>
          <w:kern w:val="2"/>
          <w:sz w:val="24"/>
          <w:szCs w:val="24"/>
        </w:rPr>
        <w:t>Статья 40.1. Ограничения для депутатов, членов выборного органа местного с</w:t>
      </w:r>
      <w:r>
        <w:rPr>
          <w:rFonts w:ascii="Arial" w:eastAsia="SimSun" w:hAnsi="Arial" w:cs="Arial"/>
          <w:b/>
          <w:kern w:val="2"/>
          <w:sz w:val="24"/>
          <w:szCs w:val="24"/>
          <w:lang w:eastAsia="zh-CN"/>
        </w:rPr>
        <w:t>амоуправления, должностных лиц местного самоуправления</w:t>
      </w:r>
    </w:p>
    <w:p w:rsidR="00EC7A83" w:rsidRDefault="00EC7A83" w:rsidP="00EC7A83">
      <w:pPr>
        <w:widowControl w:val="0"/>
        <w:spacing w:after="0" w:line="240" w:lineRule="auto"/>
        <w:ind w:left="360"/>
        <w:contextualSpacing/>
        <w:jc w:val="both"/>
        <w:rPr>
          <w:rFonts w:ascii="Arial" w:eastAsia="SimSun" w:hAnsi="Arial" w:cs="Arial"/>
          <w:kern w:val="2"/>
          <w:sz w:val="24"/>
          <w:szCs w:val="24"/>
          <w:lang w:eastAsia="zh-CN"/>
        </w:rPr>
      </w:pPr>
      <w:r>
        <w:rPr>
          <w:rFonts w:ascii="Arial" w:eastAsia="SimSun" w:hAnsi="Arial" w:cs="Arial"/>
          <w:kern w:val="2"/>
          <w:sz w:val="24"/>
          <w:szCs w:val="24"/>
          <w:lang w:eastAsia="zh-CN"/>
        </w:rPr>
        <w:t>Пункт 1 части 1 изложить в следующей редакции:</w:t>
      </w:r>
    </w:p>
    <w:p w:rsidR="00EC7A83" w:rsidRDefault="00EC7A83" w:rsidP="00EC7A83">
      <w:pPr>
        <w:autoSpaceDE w:val="0"/>
        <w:autoSpaceDN w:val="0"/>
        <w:adjustRightInd w:val="0"/>
        <w:spacing w:after="0" w:line="240" w:lineRule="auto"/>
        <w:jc w:val="both"/>
        <w:rPr>
          <w:rFonts w:ascii="Arial" w:eastAsia="SimSun" w:hAnsi="Arial" w:cs="Arial"/>
          <w:sz w:val="24"/>
          <w:szCs w:val="24"/>
        </w:rPr>
      </w:pPr>
      <w:proofErr w:type="gramStart"/>
      <w:r>
        <w:rPr>
          <w:rFonts w:ascii="Arial" w:eastAsia="SimSun" w:hAnsi="Arial" w:cs="Arial"/>
          <w:kern w:val="2"/>
          <w:sz w:val="24"/>
          <w:szCs w:val="24"/>
          <w:lang w:eastAsia="zh-CN"/>
        </w:rPr>
        <w:t xml:space="preserve">«1) </w:t>
      </w:r>
      <w:r>
        <w:rPr>
          <w:rFonts w:ascii="Arial" w:eastAsia="SimSun" w:hAnsi="Arial" w:cs="Arial"/>
          <w:sz w:val="24"/>
          <w:szCs w:val="24"/>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w:t>
      </w:r>
      <w:proofErr w:type="gramEnd"/>
      <w:r>
        <w:rPr>
          <w:rFonts w:ascii="Arial" w:eastAsia="SimSun" w:hAnsi="Arial" w:cs="Arial"/>
          <w:sz w:val="24"/>
          <w:szCs w:val="24"/>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Pr>
          <w:rFonts w:ascii="Arial" w:eastAsia="SimSun" w:hAnsi="Arial" w:cs="Arial"/>
          <w:sz w:val="24"/>
          <w:szCs w:val="24"/>
        </w:rPr>
        <w:t xml:space="preserve">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w:t>
      </w:r>
      <w:r>
        <w:rPr>
          <w:rFonts w:ascii="Arial" w:eastAsia="SimSun" w:hAnsi="Arial" w:cs="Arial"/>
          <w:sz w:val="24"/>
          <w:szCs w:val="24"/>
        </w:rPr>
        <w:lastRenderedPageBreak/>
        <w:t>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EC7A83" w:rsidRDefault="00EC7A83" w:rsidP="00EC7A83">
      <w:pPr>
        <w:widowControl w:val="0"/>
        <w:autoSpaceDE w:val="0"/>
        <w:autoSpaceDN w:val="0"/>
        <w:adjustRightInd w:val="0"/>
        <w:spacing w:after="120" w:line="240" w:lineRule="auto"/>
        <w:ind w:firstLine="420"/>
        <w:contextualSpacing/>
        <w:jc w:val="both"/>
        <w:rPr>
          <w:rFonts w:ascii="Arial" w:eastAsia="SimSun" w:hAnsi="Arial" w:cs="Arial"/>
          <w:b/>
          <w:kern w:val="2"/>
          <w:sz w:val="24"/>
          <w:szCs w:val="24"/>
          <w:lang w:eastAsia="zh-CN"/>
        </w:rPr>
      </w:pPr>
      <w:bookmarkStart w:id="0" w:name="dst100143"/>
      <w:bookmarkEnd w:id="0"/>
      <w:r>
        <w:rPr>
          <w:rFonts w:ascii="Arial" w:eastAsia="SimSun" w:hAnsi="Arial" w:cs="Arial"/>
          <w:b/>
          <w:kern w:val="2"/>
          <w:sz w:val="24"/>
          <w:szCs w:val="24"/>
          <w:lang w:eastAsia="zh-CN"/>
        </w:rPr>
        <w:t xml:space="preserve"> 1.6. Статья 47. </w:t>
      </w:r>
      <w:r>
        <w:rPr>
          <w:rFonts w:ascii="Arial" w:hAnsi="Arial" w:cs="Arial"/>
          <w:b/>
          <w:kern w:val="2"/>
          <w:sz w:val="24"/>
          <w:szCs w:val="24"/>
        </w:rPr>
        <w:t>Опубликование (обнародование) муниципальных правовых актов</w:t>
      </w:r>
    </w:p>
    <w:p w:rsidR="00EC7A83" w:rsidRDefault="00EC7A83" w:rsidP="00EC7A83">
      <w:pPr>
        <w:widowControl w:val="0"/>
        <w:spacing w:after="0" w:line="240" w:lineRule="auto"/>
        <w:ind w:left="640" w:firstLine="60"/>
        <w:contextualSpacing/>
        <w:jc w:val="both"/>
        <w:rPr>
          <w:rFonts w:ascii="Arial" w:eastAsia="SimSun" w:hAnsi="Arial" w:cs="Arial"/>
          <w:kern w:val="2"/>
          <w:sz w:val="24"/>
          <w:szCs w:val="24"/>
          <w:lang w:eastAsia="zh-CN"/>
        </w:rPr>
      </w:pPr>
      <w:r>
        <w:rPr>
          <w:rFonts w:ascii="Arial" w:eastAsia="SimSun" w:hAnsi="Arial" w:cs="Arial"/>
          <w:kern w:val="2"/>
          <w:sz w:val="24"/>
          <w:szCs w:val="24"/>
          <w:lang w:eastAsia="zh-CN"/>
        </w:rPr>
        <w:t>Часть 1 изложить в следующей редакции:</w:t>
      </w:r>
    </w:p>
    <w:p w:rsidR="00EC7A83" w:rsidRDefault="00EC7A83" w:rsidP="00EC7A83">
      <w:pPr>
        <w:widowControl w:val="0"/>
        <w:autoSpaceDE w:val="0"/>
        <w:autoSpaceDN w:val="0"/>
        <w:adjustRightInd w:val="0"/>
        <w:spacing w:after="0" w:line="240" w:lineRule="auto"/>
        <w:ind w:firstLine="700"/>
        <w:contextualSpacing/>
        <w:jc w:val="both"/>
        <w:rPr>
          <w:rFonts w:ascii="Arial" w:hAnsi="Arial" w:cs="Arial"/>
          <w:kern w:val="2"/>
          <w:sz w:val="24"/>
          <w:szCs w:val="24"/>
        </w:rPr>
      </w:pPr>
      <w:proofErr w:type="gramStart"/>
      <w:r>
        <w:rPr>
          <w:rFonts w:ascii="Arial" w:eastAsia="SimSun" w:hAnsi="Arial" w:cs="Arial"/>
          <w:kern w:val="2"/>
          <w:sz w:val="24"/>
          <w:szCs w:val="24"/>
          <w:lang w:eastAsia="zh-CN"/>
        </w:rPr>
        <w:t>«О</w:t>
      </w:r>
      <w:r>
        <w:rPr>
          <w:rFonts w:ascii="Arial" w:eastAsia="SimSun" w:hAnsi="Arial" w:cs="Arial"/>
          <w:color w:val="000000"/>
          <w:kern w:val="2"/>
          <w:sz w:val="24"/>
          <w:szCs w:val="24"/>
          <w:shd w:val="clear" w:color="auto" w:fill="FFFFFF"/>
          <w:lang w:eastAsia="zh-CN"/>
        </w:rPr>
        <w:t xml:space="preserve">фициальным опубликованием муниципального правового акта или соглашения, заключенного органом местного самоуправления Поселения с органом местного самоуправления другого муниципального образования, считается первая публикация его полного текста </w:t>
      </w:r>
      <w:r>
        <w:rPr>
          <w:rFonts w:ascii="Arial" w:hAnsi="Arial" w:cs="Arial"/>
          <w:kern w:val="2"/>
          <w:sz w:val="24"/>
          <w:szCs w:val="24"/>
        </w:rPr>
        <w:t xml:space="preserve">в печатном издании муниципального образования «Кырменский Вестник» </w:t>
      </w:r>
      <w:r>
        <w:rPr>
          <w:rFonts w:ascii="Arial" w:eastAsia="SimSun" w:hAnsi="Arial" w:cs="Arial"/>
          <w:color w:val="000000"/>
          <w:kern w:val="2"/>
          <w:sz w:val="24"/>
          <w:szCs w:val="24"/>
          <w:shd w:val="clear" w:color="auto" w:fill="FFFFFF"/>
          <w:lang w:eastAsia="zh-CN"/>
        </w:rPr>
        <w:t xml:space="preserve">или размещение его полного текста на официальном сайте Администрации </w:t>
      </w:r>
      <w:r>
        <w:rPr>
          <w:rFonts w:ascii="Arial" w:eastAsia="SimSun" w:hAnsi="Arial" w:cs="Arial"/>
          <w:color w:val="000000"/>
          <w:sz w:val="24"/>
          <w:szCs w:val="24"/>
          <w:shd w:val="clear" w:color="auto" w:fill="FFFFFF"/>
          <w:lang w:eastAsia="zh-CN"/>
        </w:rPr>
        <w:t>муниципального образования “Кырма” Баяндаевского района Иркутской области</w:t>
      </w:r>
      <w:r>
        <w:rPr>
          <w:rFonts w:ascii="Arial" w:eastAsia="SimSun" w:hAnsi="Arial" w:cs="Arial"/>
          <w:color w:val="000000"/>
          <w:kern w:val="2"/>
          <w:sz w:val="24"/>
          <w:szCs w:val="24"/>
          <w:shd w:val="clear" w:color="auto" w:fill="FFFFFF"/>
          <w:lang w:eastAsia="zh-CN"/>
        </w:rPr>
        <w:t>, являющихся источниками официального опубликования муниципальных правовых актов Поселения.</w:t>
      </w:r>
      <w:proofErr w:type="gramEnd"/>
    </w:p>
    <w:p w:rsidR="00EC7A83" w:rsidRDefault="00EC7A83" w:rsidP="00EC7A83">
      <w:pPr>
        <w:widowControl w:val="0"/>
        <w:autoSpaceDE w:val="0"/>
        <w:autoSpaceDN w:val="0"/>
        <w:adjustRightInd w:val="0"/>
        <w:spacing w:after="0" w:line="240" w:lineRule="auto"/>
        <w:ind w:firstLine="700"/>
        <w:jc w:val="both"/>
        <w:rPr>
          <w:rFonts w:ascii="Arial" w:eastAsia="SimSun" w:hAnsi="Arial" w:cs="Arial"/>
          <w:kern w:val="2"/>
          <w:sz w:val="24"/>
          <w:szCs w:val="24"/>
          <w:lang w:eastAsia="zh-CN"/>
        </w:rPr>
      </w:pPr>
      <w:r>
        <w:rPr>
          <w:rFonts w:ascii="Arial" w:eastAsia="SimSun" w:hAnsi="Arial" w:cs="Arial"/>
          <w:color w:val="000000"/>
          <w:sz w:val="24"/>
          <w:szCs w:val="24"/>
          <w:shd w:val="clear" w:color="auto" w:fill="FFFFFF"/>
          <w:lang w:eastAsia="zh-CN"/>
        </w:rPr>
        <w:t xml:space="preserve"> В случае опубликования (размещения) полного текста муниципального правового акта Поселения на официальном сайте Администрации муниципального образования “Кырма” Баяндаевского района Иркутской области объемные графические и табличные приложения к нему в печатном издании </w:t>
      </w:r>
      <w:r>
        <w:rPr>
          <w:rFonts w:ascii="Arial" w:hAnsi="Arial" w:cs="Arial"/>
          <w:kern w:val="2"/>
          <w:sz w:val="24"/>
          <w:szCs w:val="24"/>
        </w:rPr>
        <w:t xml:space="preserve">в печатном издании муниципального образования «Кырменский Вестник» </w:t>
      </w:r>
      <w:r>
        <w:rPr>
          <w:rFonts w:ascii="Arial" w:eastAsia="SimSun" w:hAnsi="Arial" w:cs="Arial"/>
          <w:color w:val="000000"/>
          <w:sz w:val="24"/>
          <w:szCs w:val="24"/>
          <w:shd w:val="clear" w:color="auto" w:fill="FFFFFF"/>
          <w:lang w:eastAsia="zh-CN"/>
        </w:rPr>
        <w:t>могут не приводиться</w:t>
      </w:r>
      <w:proofErr w:type="gramStart"/>
      <w:r>
        <w:rPr>
          <w:rFonts w:ascii="Arial" w:eastAsia="SimSun" w:hAnsi="Arial" w:cs="Arial"/>
          <w:color w:val="000000"/>
          <w:sz w:val="24"/>
          <w:szCs w:val="24"/>
          <w:shd w:val="clear" w:color="auto" w:fill="FFFFFF"/>
          <w:lang w:eastAsia="zh-CN"/>
        </w:rPr>
        <w:t>.</w:t>
      </w:r>
      <w:r>
        <w:rPr>
          <w:rFonts w:ascii="Arial" w:eastAsia="SimSun" w:hAnsi="Arial" w:cs="Arial"/>
          <w:color w:val="000000"/>
          <w:kern w:val="2"/>
          <w:sz w:val="24"/>
          <w:szCs w:val="24"/>
          <w:shd w:val="clear" w:color="auto" w:fill="FFFFFF"/>
          <w:lang w:eastAsia="zh-CN"/>
        </w:rPr>
        <w:t>».</w:t>
      </w:r>
      <w:r>
        <w:rPr>
          <w:rFonts w:ascii="Arial" w:eastAsia="SimSun" w:hAnsi="Arial" w:cs="Arial"/>
          <w:b/>
          <w:bCs/>
          <w:kern w:val="2"/>
          <w:sz w:val="24"/>
          <w:szCs w:val="24"/>
          <w:lang w:eastAsia="zh-CN"/>
        </w:rPr>
        <w:t xml:space="preserve"> </w:t>
      </w:r>
      <w:proofErr w:type="gramEnd"/>
    </w:p>
    <w:p w:rsidR="00EC7A83" w:rsidRDefault="00EC7A83" w:rsidP="00EC7A83">
      <w:pPr>
        <w:widowControl w:val="0"/>
        <w:tabs>
          <w:tab w:val="left" w:pos="142"/>
        </w:tabs>
        <w:autoSpaceDE w:val="0"/>
        <w:autoSpaceDN w:val="0"/>
        <w:adjustRightInd w:val="0"/>
        <w:spacing w:after="0" w:line="240" w:lineRule="auto"/>
        <w:contextualSpacing/>
        <w:jc w:val="both"/>
        <w:rPr>
          <w:rFonts w:ascii="Arial" w:eastAsia="SimSun" w:hAnsi="Arial" w:cs="Arial"/>
          <w:kern w:val="2"/>
          <w:sz w:val="24"/>
          <w:szCs w:val="24"/>
          <w:lang w:eastAsia="zh-CN"/>
        </w:rPr>
      </w:pPr>
      <w:bookmarkStart w:id="1" w:name="dst100026"/>
      <w:bookmarkEnd w:id="1"/>
      <w:r>
        <w:rPr>
          <w:rFonts w:ascii="Arial" w:eastAsia="SimSun" w:hAnsi="Arial" w:cs="Arial"/>
          <w:kern w:val="2"/>
          <w:sz w:val="24"/>
          <w:szCs w:val="24"/>
          <w:lang w:eastAsia="zh-CN"/>
        </w:rPr>
        <w:t>2. В порядке, установленном Федеральным законом от 21.07.2005 № 97 – ФЗ «О государственной регистрации Уставов муниципальных образований», представить муниципальный правовой акт о внесении изменений в Устав муниципального образования «Кырма» на государственную регистрацию в Управление Министерства юстиции Российской Федерации по Иркутской области в течение 15 дней.</w:t>
      </w:r>
    </w:p>
    <w:p w:rsidR="00EC7A83" w:rsidRDefault="00EC7A83" w:rsidP="00EC7A83">
      <w:pPr>
        <w:widowControl w:val="0"/>
        <w:tabs>
          <w:tab w:val="left" w:pos="142"/>
        </w:tabs>
        <w:autoSpaceDE w:val="0"/>
        <w:autoSpaceDN w:val="0"/>
        <w:adjustRightInd w:val="0"/>
        <w:spacing w:after="0" w:line="240" w:lineRule="auto"/>
        <w:contextualSpacing/>
        <w:jc w:val="both"/>
        <w:rPr>
          <w:rFonts w:ascii="Arial" w:eastAsia="SimSun" w:hAnsi="Arial" w:cs="Arial"/>
          <w:kern w:val="2"/>
          <w:sz w:val="24"/>
          <w:szCs w:val="24"/>
          <w:lang w:eastAsia="zh-CN"/>
        </w:rPr>
      </w:pPr>
      <w:r>
        <w:rPr>
          <w:rFonts w:ascii="Arial" w:eastAsia="SimSun" w:hAnsi="Arial" w:cs="Arial"/>
          <w:kern w:val="2"/>
          <w:sz w:val="24"/>
          <w:szCs w:val="24"/>
          <w:lang w:eastAsia="zh-CN"/>
        </w:rPr>
        <w:t xml:space="preserve">3. </w:t>
      </w:r>
      <w:proofErr w:type="gramStart"/>
      <w:r>
        <w:rPr>
          <w:rFonts w:ascii="Arial" w:eastAsia="SimSun" w:hAnsi="Arial" w:cs="Arial"/>
          <w:kern w:val="2"/>
          <w:sz w:val="24"/>
          <w:szCs w:val="24"/>
          <w:lang w:eastAsia="zh-CN"/>
        </w:rPr>
        <w:t>Главе муниципального образования «Кырма» опубликовать муниципальный правовой акт муниципального образования «Кырма» после государственной регистрации в течение 7 дней и направит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муниципального образования «Кырма» для включения указанных сведений в государственный реестр уставов муниципальных образований Иркутской области в 10 – дневный срок</w:t>
      </w:r>
      <w:proofErr w:type="gramEnd"/>
      <w:r>
        <w:rPr>
          <w:rFonts w:ascii="Arial" w:eastAsia="SimSun" w:hAnsi="Arial" w:cs="Arial"/>
          <w:kern w:val="2"/>
          <w:sz w:val="24"/>
          <w:szCs w:val="24"/>
          <w:lang w:eastAsia="zh-CN"/>
        </w:rPr>
        <w:t>.</w:t>
      </w:r>
    </w:p>
    <w:p w:rsidR="00EC7A83" w:rsidRDefault="00EC7A83" w:rsidP="00EC7A83">
      <w:pPr>
        <w:widowControl w:val="0"/>
        <w:tabs>
          <w:tab w:val="left" w:pos="142"/>
        </w:tabs>
        <w:autoSpaceDE w:val="0"/>
        <w:autoSpaceDN w:val="0"/>
        <w:adjustRightInd w:val="0"/>
        <w:spacing w:after="0" w:line="240" w:lineRule="auto"/>
        <w:contextualSpacing/>
        <w:jc w:val="both"/>
        <w:rPr>
          <w:rFonts w:ascii="Arial" w:eastAsia="SimSun" w:hAnsi="Arial" w:cs="Arial"/>
          <w:kern w:val="2"/>
          <w:sz w:val="24"/>
          <w:szCs w:val="24"/>
          <w:lang w:eastAsia="zh-CN"/>
        </w:rPr>
      </w:pPr>
      <w:r>
        <w:rPr>
          <w:rFonts w:ascii="Arial" w:eastAsia="SimSun" w:hAnsi="Arial" w:cs="Arial"/>
          <w:kern w:val="2"/>
          <w:sz w:val="24"/>
          <w:szCs w:val="24"/>
          <w:lang w:eastAsia="zh-CN"/>
        </w:rPr>
        <w:t>4. Настоящее решение вступает в силу после государственной регистрации и опубликования в «Кырменском Вестнике» и на официальном сайте МО «Кырма».</w:t>
      </w:r>
    </w:p>
    <w:p w:rsidR="00EC7A83" w:rsidRDefault="00EC7A83" w:rsidP="00EC7A83">
      <w:pPr>
        <w:widowControl w:val="0"/>
        <w:tabs>
          <w:tab w:val="left" w:pos="142"/>
        </w:tabs>
        <w:autoSpaceDE w:val="0"/>
        <w:autoSpaceDN w:val="0"/>
        <w:adjustRightInd w:val="0"/>
        <w:spacing w:after="0" w:line="240" w:lineRule="auto"/>
        <w:ind w:left="709"/>
        <w:jc w:val="both"/>
        <w:rPr>
          <w:rFonts w:ascii="Arial" w:eastAsia="SimSun" w:hAnsi="Arial" w:cs="Arial"/>
          <w:kern w:val="2"/>
          <w:sz w:val="24"/>
          <w:szCs w:val="24"/>
          <w:lang w:eastAsia="zh-CN"/>
        </w:rPr>
      </w:pPr>
    </w:p>
    <w:p w:rsidR="00EC7A83" w:rsidRDefault="00EC7A83" w:rsidP="00EC7A83">
      <w:pPr>
        <w:widowControl w:val="0"/>
        <w:tabs>
          <w:tab w:val="left" w:pos="142"/>
        </w:tabs>
        <w:autoSpaceDE w:val="0"/>
        <w:autoSpaceDN w:val="0"/>
        <w:adjustRightInd w:val="0"/>
        <w:spacing w:after="0" w:line="240" w:lineRule="auto"/>
        <w:ind w:left="709"/>
        <w:jc w:val="both"/>
        <w:rPr>
          <w:rFonts w:ascii="Arial" w:eastAsia="SimSun" w:hAnsi="Arial" w:cs="Arial"/>
          <w:kern w:val="2"/>
          <w:sz w:val="24"/>
          <w:szCs w:val="24"/>
          <w:lang w:eastAsia="zh-CN"/>
        </w:rPr>
      </w:pPr>
    </w:p>
    <w:p w:rsidR="00EC7A83" w:rsidRDefault="00EC7A83" w:rsidP="00EC7A83">
      <w:pPr>
        <w:widowControl w:val="0"/>
        <w:autoSpaceDE w:val="0"/>
        <w:autoSpaceDN w:val="0"/>
        <w:adjustRightInd w:val="0"/>
        <w:spacing w:after="0" w:line="240" w:lineRule="exact"/>
        <w:jc w:val="both"/>
        <w:rPr>
          <w:rFonts w:ascii="Arial" w:hAnsi="Arial" w:cs="Arial"/>
          <w:kern w:val="2"/>
          <w:sz w:val="24"/>
          <w:szCs w:val="24"/>
        </w:rPr>
      </w:pPr>
    </w:p>
    <w:p w:rsidR="00EC7A83" w:rsidRDefault="00EC7A83" w:rsidP="00EC7A83">
      <w:pPr>
        <w:widowControl w:val="0"/>
        <w:autoSpaceDE w:val="0"/>
        <w:autoSpaceDN w:val="0"/>
        <w:adjustRightInd w:val="0"/>
        <w:spacing w:after="0" w:line="240" w:lineRule="exact"/>
        <w:jc w:val="both"/>
        <w:rPr>
          <w:rFonts w:ascii="Arial" w:hAnsi="Arial" w:cs="Arial"/>
          <w:kern w:val="2"/>
          <w:sz w:val="24"/>
          <w:szCs w:val="24"/>
        </w:rPr>
      </w:pPr>
    </w:p>
    <w:p w:rsidR="00EC7A83" w:rsidRDefault="00EC7A83" w:rsidP="00EC7A83">
      <w:pPr>
        <w:widowControl w:val="0"/>
        <w:autoSpaceDE w:val="0"/>
        <w:autoSpaceDN w:val="0"/>
        <w:adjustRightInd w:val="0"/>
        <w:spacing w:after="0" w:line="240" w:lineRule="exact"/>
        <w:jc w:val="both"/>
        <w:rPr>
          <w:rFonts w:ascii="Arial" w:hAnsi="Arial" w:cs="Arial"/>
          <w:kern w:val="2"/>
          <w:sz w:val="24"/>
          <w:szCs w:val="24"/>
        </w:rPr>
      </w:pPr>
      <w:r>
        <w:rPr>
          <w:rFonts w:ascii="Arial" w:hAnsi="Arial" w:cs="Arial"/>
          <w:kern w:val="2"/>
          <w:sz w:val="24"/>
          <w:szCs w:val="24"/>
        </w:rPr>
        <w:t xml:space="preserve">Председатель Думы МО «Кырма»                          </w:t>
      </w:r>
    </w:p>
    <w:p w:rsidR="00EC7A83" w:rsidRDefault="00EC7A83" w:rsidP="00EC7A83">
      <w:pPr>
        <w:widowControl w:val="0"/>
        <w:autoSpaceDE w:val="0"/>
        <w:autoSpaceDN w:val="0"/>
        <w:adjustRightInd w:val="0"/>
        <w:spacing w:after="0" w:line="240" w:lineRule="exact"/>
        <w:jc w:val="both"/>
        <w:rPr>
          <w:rFonts w:ascii="Arial" w:hAnsi="Arial" w:cs="Arial"/>
          <w:kern w:val="2"/>
          <w:sz w:val="24"/>
          <w:szCs w:val="24"/>
        </w:rPr>
      </w:pPr>
      <w:r>
        <w:rPr>
          <w:rFonts w:ascii="Arial" w:hAnsi="Arial" w:cs="Arial"/>
          <w:kern w:val="2"/>
          <w:sz w:val="24"/>
          <w:szCs w:val="24"/>
        </w:rPr>
        <w:t xml:space="preserve">В.В. Варнакова </w:t>
      </w:r>
    </w:p>
    <w:p w:rsidR="00EC7A83" w:rsidRDefault="00EC7A83" w:rsidP="00EC7A83">
      <w:pPr>
        <w:widowControl w:val="0"/>
        <w:autoSpaceDE w:val="0"/>
        <w:autoSpaceDN w:val="0"/>
        <w:adjustRightInd w:val="0"/>
        <w:spacing w:after="0" w:line="240" w:lineRule="exact"/>
        <w:jc w:val="both"/>
        <w:rPr>
          <w:rFonts w:ascii="Arial" w:hAnsi="Arial" w:cs="Arial"/>
          <w:kern w:val="2"/>
          <w:sz w:val="24"/>
          <w:szCs w:val="24"/>
        </w:rPr>
      </w:pPr>
    </w:p>
    <w:p w:rsidR="00EC7A83" w:rsidRDefault="00EC7A83" w:rsidP="00EC7A83">
      <w:pPr>
        <w:widowControl w:val="0"/>
        <w:autoSpaceDE w:val="0"/>
        <w:autoSpaceDN w:val="0"/>
        <w:adjustRightInd w:val="0"/>
        <w:spacing w:after="0" w:line="240" w:lineRule="exact"/>
        <w:jc w:val="both"/>
        <w:rPr>
          <w:rFonts w:ascii="Arial" w:hAnsi="Arial" w:cs="Arial"/>
          <w:kern w:val="2"/>
          <w:sz w:val="24"/>
          <w:szCs w:val="24"/>
        </w:rPr>
      </w:pPr>
    </w:p>
    <w:p w:rsidR="00EC7A83" w:rsidRDefault="00EC7A83" w:rsidP="00EC7A83">
      <w:pPr>
        <w:widowControl w:val="0"/>
        <w:autoSpaceDE w:val="0"/>
        <w:autoSpaceDN w:val="0"/>
        <w:adjustRightInd w:val="0"/>
        <w:spacing w:after="0" w:line="240" w:lineRule="exact"/>
        <w:jc w:val="both"/>
        <w:rPr>
          <w:rFonts w:ascii="Arial" w:hAnsi="Arial" w:cs="Arial"/>
          <w:kern w:val="2"/>
          <w:sz w:val="24"/>
          <w:szCs w:val="24"/>
        </w:rPr>
      </w:pPr>
      <w:r>
        <w:rPr>
          <w:rFonts w:ascii="Arial" w:hAnsi="Arial" w:cs="Arial"/>
          <w:kern w:val="2"/>
          <w:sz w:val="24"/>
          <w:szCs w:val="24"/>
        </w:rPr>
        <w:t xml:space="preserve">Глава МО «Кырма»   </w:t>
      </w:r>
    </w:p>
    <w:p w:rsidR="00EC7A83" w:rsidRDefault="00EC7A83" w:rsidP="00EC7A83">
      <w:pPr>
        <w:widowControl w:val="0"/>
        <w:autoSpaceDE w:val="0"/>
        <w:autoSpaceDN w:val="0"/>
        <w:adjustRightInd w:val="0"/>
        <w:spacing w:after="0" w:line="240" w:lineRule="exact"/>
        <w:jc w:val="both"/>
        <w:rPr>
          <w:rFonts w:ascii="Arial" w:hAnsi="Arial" w:cs="Arial"/>
          <w:kern w:val="2"/>
          <w:sz w:val="24"/>
          <w:szCs w:val="24"/>
        </w:rPr>
      </w:pPr>
      <w:r>
        <w:rPr>
          <w:rFonts w:ascii="Arial" w:hAnsi="Arial" w:cs="Arial"/>
          <w:kern w:val="2"/>
          <w:sz w:val="24"/>
          <w:szCs w:val="24"/>
        </w:rPr>
        <w:t>В.Б. Хушеев</w:t>
      </w:r>
    </w:p>
    <w:p w:rsidR="006D703E" w:rsidRDefault="006D703E">
      <w:bookmarkStart w:id="2" w:name="_GoBack"/>
      <w:bookmarkEnd w:id="2"/>
    </w:p>
    <w:sectPr w:rsidR="006D70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554"/>
    <w:rsid w:val="006D703E"/>
    <w:rsid w:val="00E91554"/>
    <w:rsid w:val="00EC7A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A8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A8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26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1720</Words>
  <Characters>9806</Characters>
  <Application>Microsoft Office Word</Application>
  <DocSecurity>0</DocSecurity>
  <Lines>81</Lines>
  <Paragraphs>23</Paragraphs>
  <ScaleCrop>false</ScaleCrop>
  <Company/>
  <LinksUpToDate>false</LinksUpToDate>
  <CharactersWithSpaces>11503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ruser</dc:creator>
  <cp:keywords/>
  <dc:description/>
  <cp:lastModifiedBy>ruser</cp:lastModifiedBy>
  <cp:revision>3</cp:revision>
  <dcterms:created xsi:type="dcterms:W3CDTF">2018-12-28T06:03:00Z</dcterms:created>
  <dcterms:modified xsi:type="dcterms:W3CDTF">2018-12-28T06:03:00Z</dcterms:modified>
</cp:coreProperties>
</file>